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54D0E5" w14:textId="3675FDB3" w:rsidR="00D1319F" w:rsidRPr="00D1319F" w:rsidRDefault="00D1319F" w:rsidP="00F9797D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u w:val="single"/>
        </w:rPr>
      </w:pPr>
      <w:r w:rsidRPr="00D1319F">
        <w:rPr>
          <w:rFonts w:ascii="Times New Roman" w:hAnsi="Times New Roman" w:cs="Times New Roman"/>
          <w:u w:val="single"/>
        </w:rPr>
        <w:t>Утвержден</w:t>
      </w:r>
      <w:r w:rsidR="00FA5DC2">
        <w:rPr>
          <w:rFonts w:ascii="Times New Roman" w:hAnsi="Times New Roman" w:cs="Times New Roman"/>
          <w:u w:val="single"/>
        </w:rPr>
        <w:t>о</w:t>
      </w:r>
      <w:r w:rsidRPr="00D1319F">
        <w:rPr>
          <w:rFonts w:ascii="Times New Roman" w:hAnsi="Times New Roman" w:cs="Times New Roman"/>
          <w:u w:val="single"/>
        </w:rPr>
        <w:t>:</w:t>
      </w:r>
    </w:p>
    <w:p w14:paraId="5B397449" w14:textId="77777777" w:rsidR="00D1319F" w:rsidRDefault="00EB0DFF" w:rsidP="00D1319F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</w:rPr>
      </w:pPr>
      <w:r w:rsidRPr="003000D3">
        <w:rPr>
          <w:rFonts w:ascii="Times New Roman" w:hAnsi="Times New Roman" w:cs="Times New Roman"/>
        </w:rPr>
        <w:t>Пр</w:t>
      </w:r>
      <w:r w:rsidR="00D1319F">
        <w:rPr>
          <w:rFonts w:ascii="Times New Roman" w:hAnsi="Times New Roman" w:cs="Times New Roman"/>
        </w:rPr>
        <w:t xml:space="preserve">иказом генерального директора </w:t>
      </w:r>
    </w:p>
    <w:p w14:paraId="7FE44161" w14:textId="611D72B4" w:rsidR="00EB0DFF" w:rsidRPr="003000D3" w:rsidRDefault="00D1319F" w:rsidP="00D1319F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bCs/>
        </w:rPr>
      </w:pPr>
      <w:r>
        <w:rPr>
          <w:rFonts w:ascii="Times New Roman" w:hAnsi="Times New Roman" w:cs="Times New Roman"/>
        </w:rPr>
        <w:t xml:space="preserve">ПАО «ИК «Ермак» № </w:t>
      </w:r>
      <w:r w:rsidR="005060FE">
        <w:rPr>
          <w:rFonts w:ascii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>от</w:t>
      </w:r>
      <w:r w:rsidR="005060FE">
        <w:rPr>
          <w:rFonts w:ascii="Times New Roman" w:hAnsi="Times New Roman" w:cs="Times New Roman"/>
        </w:rPr>
        <w:t xml:space="preserve"> 05.03.2026 г.</w:t>
      </w:r>
      <w:r w:rsidR="00EB0DFF" w:rsidRPr="003000D3">
        <w:rPr>
          <w:rFonts w:ascii="Times New Roman" w:hAnsi="Times New Roman"/>
          <w:bCs/>
        </w:rPr>
        <w:t xml:space="preserve"> </w:t>
      </w:r>
    </w:p>
    <w:p w14:paraId="72AD1E0C" w14:textId="77777777" w:rsidR="00EF6650" w:rsidRPr="00EB0DFF" w:rsidRDefault="00EF6650" w:rsidP="00F9797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6669D47" w14:textId="77777777" w:rsidR="00845554" w:rsidRPr="003000D3" w:rsidRDefault="00845554" w:rsidP="00F979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9ACB4C9" w14:textId="77777777" w:rsidR="00531650" w:rsidRPr="003000D3" w:rsidRDefault="00531650" w:rsidP="00F9797D">
      <w:pPr>
        <w:autoSpaceDE w:val="0"/>
        <w:autoSpaceDN w:val="0"/>
        <w:adjustRightInd w:val="0"/>
        <w:spacing w:after="0" w:line="12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1C5B589" w14:textId="77777777" w:rsidR="00FA5DC2" w:rsidRPr="008E460B" w:rsidRDefault="00067AD6" w:rsidP="00D13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60B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FA5DC2" w:rsidRPr="008E460B">
        <w:rPr>
          <w:rFonts w:ascii="Times New Roman" w:hAnsi="Times New Roman" w:cs="Times New Roman"/>
          <w:b/>
          <w:bCs/>
          <w:sz w:val="24"/>
          <w:szCs w:val="24"/>
        </w:rPr>
        <w:t xml:space="preserve">ЛОЖЕНИЕ </w:t>
      </w:r>
    </w:p>
    <w:p w14:paraId="6584D85E" w14:textId="77777777" w:rsidR="005060FE" w:rsidRDefault="00FA5DC2" w:rsidP="00D13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60B">
        <w:rPr>
          <w:rFonts w:ascii="Times New Roman" w:hAnsi="Times New Roman" w:cs="Times New Roman"/>
          <w:b/>
          <w:bCs/>
          <w:sz w:val="24"/>
          <w:szCs w:val="24"/>
        </w:rPr>
        <w:t>о проведении</w:t>
      </w:r>
      <w:r w:rsidR="00067AD6" w:rsidRPr="008E46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319F" w:rsidRPr="008E460B">
        <w:rPr>
          <w:rFonts w:ascii="Times New Roman" w:hAnsi="Times New Roman" w:cs="Times New Roman"/>
          <w:b/>
          <w:bCs/>
          <w:sz w:val="24"/>
          <w:szCs w:val="24"/>
        </w:rPr>
        <w:t xml:space="preserve">открытого конкурса </w:t>
      </w:r>
      <w:r w:rsidR="005060FE">
        <w:rPr>
          <w:rFonts w:ascii="Times New Roman" w:hAnsi="Times New Roman" w:cs="Times New Roman"/>
          <w:b/>
          <w:bCs/>
          <w:sz w:val="24"/>
          <w:szCs w:val="24"/>
        </w:rPr>
        <w:t xml:space="preserve">по определению аудиторской организации </w:t>
      </w:r>
    </w:p>
    <w:p w14:paraId="154C4B28" w14:textId="3918B801" w:rsidR="00D1319F" w:rsidRPr="008E460B" w:rsidRDefault="005060FE" w:rsidP="00D13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проведения </w:t>
      </w:r>
      <w:r w:rsidR="00D1319F" w:rsidRPr="008E46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обязательного аудита </w:t>
      </w:r>
      <w:r w:rsidR="00A167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годовой </w:t>
      </w:r>
      <w:r w:rsidR="00D1319F" w:rsidRPr="008E46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бухгалтерской (финансовой) отчетности </w:t>
      </w:r>
    </w:p>
    <w:p w14:paraId="13FF8897" w14:textId="786C0634" w:rsidR="00531650" w:rsidRPr="008E460B" w:rsidRDefault="00D1319F" w:rsidP="00F979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6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Публичного акционерного общества «Инвестиционная компания «Ермак»</w:t>
      </w:r>
    </w:p>
    <w:p w14:paraId="4D27D38F" w14:textId="77777777" w:rsidR="00067AD6" w:rsidRPr="008E460B" w:rsidRDefault="00067AD6" w:rsidP="00F979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EBF277" w14:textId="77777777" w:rsidR="00A41523" w:rsidRPr="008E460B" w:rsidRDefault="00A41523" w:rsidP="004C13CE">
      <w:pPr>
        <w:autoSpaceDE w:val="0"/>
        <w:autoSpaceDN w:val="0"/>
        <w:adjustRightInd w:val="0"/>
        <w:spacing w:after="0" w:line="12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166B7" w14:textId="64EC48FC" w:rsidR="00067AD6" w:rsidRPr="00441048" w:rsidRDefault="004C13CE" w:rsidP="004C13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</w:t>
      </w:r>
      <w:r w:rsidR="00FA5DC2" w:rsidRPr="004C13CE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</w:t>
      </w:r>
      <w:r w:rsidR="00FA5DC2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 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>регламентирует</w:t>
      </w:r>
      <w:r w:rsidR="00B44BA7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>проведен</w:t>
      </w:r>
      <w:r w:rsidR="00B44BA7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ие </w:t>
      </w:r>
      <w:r w:rsidR="00D1319F" w:rsidRPr="00441048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 w:rsidRPr="00441048">
        <w:rPr>
          <w:rFonts w:ascii="Times New Roman" w:hAnsi="Times New Roman" w:cs="Times New Roman"/>
          <w:bCs/>
          <w:sz w:val="24"/>
          <w:szCs w:val="24"/>
        </w:rPr>
        <w:t xml:space="preserve"> по определению аудиторской организации </w:t>
      </w:r>
      <w:r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проведения обязательного аудита </w:t>
      </w:r>
      <w:r w:rsidR="00A16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годовой </w:t>
      </w:r>
      <w:r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бухгалтерской (финансовой) отчетности Публичного акционерного общества «Инвестиционная компания «Ермак» </w:t>
      </w:r>
      <w:r w:rsidR="00D1319F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>далее</w:t>
      </w:r>
      <w:r w:rsidR="00865F22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>конкурс).</w:t>
      </w:r>
    </w:p>
    <w:p w14:paraId="75CFF0AC" w14:textId="77777777" w:rsidR="00D85AC1" w:rsidRPr="00441048" w:rsidRDefault="00D85AC1" w:rsidP="00D1319F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8E701F" w14:textId="04D27B29" w:rsidR="00067AD6" w:rsidRPr="00441048" w:rsidRDefault="00067AD6" w:rsidP="00D1319F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Конкурс является открытым. </w:t>
      </w:r>
      <w:r w:rsidR="00DF46F8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Организатором конкурса является </w:t>
      </w:r>
      <w:r w:rsidR="00DF46F8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Публичное акционерное общество «Инвестиционная компания «Ермак» (далее – ПАО </w:t>
      </w:r>
      <w:r w:rsidR="00DF46F8" w:rsidRPr="00441048">
        <w:rPr>
          <w:rFonts w:ascii="Times New Roman" w:hAnsi="Times New Roman" w:cs="Times New Roman"/>
          <w:sz w:val="24"/>
          <w:szCs w:val="24"/>
        </w:rPr>
        <w:t xml:space="preserve">«ИК «Ермак» или Общество). 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="00B44BA7" w:rsidRPr="00441048">
        <w:rPr>
          <w:rFonts w:ascii="Times New Roman" w:hAnsi="Times New Roman" w:cs="Times New Roman"/>
          <w:color w:val="000000"/>
          <w:sz w:val="24"/>
          <w:szCs w:val="24"/>
        </w:rPr>
        <w:t>обхо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димость </w:t>
      </w:r>
      <w:r w:rsidR="00D1319F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и сроки 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="00B44BA7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оведения конкурса определяет </w:t>
      </w:r>
      <w:r w:rsidR="004C13CE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генеральный директор </w:t>
      </w:r>
      <w:r w:rsidR="00D1319F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</w:t>
      </w:r>
      <w:r w:rsidR="00D1319F" w:rsidRPr="00441048">
        <w:rPr>
          <w:rFonts w:ascii="Times New Roman" w:hAnsi="Times New Roman" w:cs="Times New Roman"/>
          <w:sz w:val="24"/>
          <w:szCs w:val="24"/>
        </w:rPr>
        <w:t>«ИК «Ермак»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543E48B" w14:textId="77777777" w:rsidR="00D85AC1" w:rsidRPr="00441048" w:rsidRDefault="00D85AC1" w:rsidP="00D1319F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29762D" w14:textId="08B444C6" w:rsidR="008B66FC" w:rsidRPr="00441048" w:rsidRDefault="00067AD6" w:rsidP="00496546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048">
        <w:rPr>
          <w:rFonts w:ascii="Times New Roman" w:hAnsi="Times New Roman" w:cs="Times New Roman"/>
          <w:b/>
          <w:color w:val="000000"/>
          <w:sz w:val="24"/>
          <w:szCs w:val="24"/>
        </w:rPr>
        <w:t>3.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Д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>ля организации и проведения кон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курса </w:t>
      </w:r>
      <w:r w:rsidR="004C13CE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генеральный директор </w:t>
      </w:r>
      <w:r w:rsidR="00D1319F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</w:t>
      </w:r>
      <w:r w:rsidR="00D1319F" w:rsidRPr="00441048">
        <w:rPr>
          <w:rFonts w:ascii="Times New Roman" w:hAnsi="Times New Roman" w:cs="Times New Roman"/>
          <w:sz w:val="24"/>
          <w:szCs w:val="24"/>
        </w:rPr>
        <w:t>«ИК «Ермак»</w:t>
      </w:r>
      <w:r w:rsidR="00DF46F8" w:rsidRPr="00441048">
        <w:rPr>
          <w:rFonts w:ascii="Times New Roman" w:hAnsi="Times New Roman" w:cs="Times New Roman"/>
          <w:sz w:val="24"/>
          <w:szCs w:val="24"/>
        </w:rPr>
        <w:t xml:space="preserve"> приказом</w:t>
      </w:r>
      <w:r w:rsidR="008B66FC" w:rsidRPr="00441048">
        <w:rPr>
          <w:rFonts w:ascii="Times New Roman" w:hAnsi="Times New Roman" w:cs="Times New Roman"/>
          <w:sz w:val="24"/>
          <w:szCs w:val="24"/>
        </w:rPr>
        <w:t>:</w:t>
      </w:r>
    </w:p>
    <w:p w14:paraId="6ADB0A72" w14:textId="1CC424F8" w:rsidR="008B66FC" w:rsidRPr="00441048" w:rsidRDefault="008B66FC" w:rsidP="00496546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sz w:val="24"/>
          <w:szCs w:val="24"/>
        </w:rPr>
        <w:t xml:space="preserve">- </w:t>
      </w:r>
      <w:r w:rsidR="00D1319F" w:rsidRPr="00441048">
        <w:rPr>
          <w:rFonts w:ascii="Times New Roman" w:hAnsi="Times New Roman" w:cs="Times New Roman"/>
          <w:sz w:val="24"/>
          <w:szCs w:val="24"/>
        </w:rPr>
        <w:t>н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>азначает</w:t>
      </w:r>
      <w:r w:rsidR="00ED2B20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Конкурсную комиссию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по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B2EDB" w:rsidRPr="00441048">
        <w:rPr>
          <w:rFonts w:ascii="Times New Roman" w:hAnsi="Times New Roman" w:cs="Times New Roman"/>
          <w:color w:val="000000"/>
          <w:sz w:val="24"/>
          <w:szCs w:val="24"/>
        </w:rPr>
        <w:t>определению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ау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диторской организации для </w:t>
      </w:r>
      <w:r w:rsidR="0049654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проведения обязательного 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аудита </w:t>
      </w:r>
      <w:r w:rsidR="00A16772">
        <w:rPr>
          <w:rFonts w:ascii="Times New Roman" w:hAnsi="Times New Roman" w:cs="Times New Roman"/>
          <w:color w:val="000000"/>
          <w:sz w:val="24"/>
          <w:szCs w:val="24"/>
        </w:rPr>
        <w:t xml:space="preserve">годовой </w:t>
      </w:r>
      <w:r w:rsidR="00496546" w:rsidRPr="00441048">
        <w:rPr>
          <w:rFonts w:ascii="Times New Roman" w:hAnsi="Times New Roman" w:cs="Times New Roman"/>
          <w:color w:val="000000"/>
          <w:sz w:val="24"/>
          <w:szCs w:val="24"/>
        </w:rPr>
        <w:t>бухгалтерской (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>финансовой</w:t>
      </w:r>
      <w:r w:rsidR="00496546" w:rsidRPr="0044104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отчетно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сти </w:t>
      </w:r>
      <w:r w:rsidR="0049654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ПАО «ИК «Ермак» 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(далее </w:t>
      </w:r>
      <w:r w:rsidR="00564642" w:rsidRPr="0044104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Конкурсная комис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>сия) в соста</w:t>
      </w:r>
      <w:r w:rsidR="00496546" w:rsidRPr="00441048">
        <w:rPr>
          <w:rFonts w:ascii="Times New Roman" w:hAnsi="Times New Roman" w:cs="Times New Roman"/>
          <w:color w:val="000000"/>
          <w:sz w:val="24"/>
          <w:szCs w:val="24"/>
        </w:rPr>
        <w:t>ве 3</w:t>
      </w:r>
      <w:r w:rsidR="00DF46F8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(трех)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="0049654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>один из которых яв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>ляется пр</w:t>
      </w:r>
      <w:r w:rsidR="001B6D0A" w:rsidRPr="00441048">
        <w:rPr>
          <w:rFonts w:ascii="Times New Roman" w:hAnsi="Times New Roman" w:cs="Times New Roman"/>
          <w:color w:val="000000"/>
          <w:sz w:val="24"/>
          <w:szCs w:val="24"/>
        </w:rPr>
        <w:t>едседателем Конкурсной комиссии;</w:t>
      </w:r>
      <w:r w:rsidR="0049654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DF622EA" w14:textId="34B12155" w:rsidR="008B66FC" w:rsidRPr="00441048" w:rsidRDefault="008B66FC" w:rsidP="00496546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color w:val="000000"/>
          <w:sz w:val="24"/>
          <w:szCs w:val="24"/>
        </w:rPr>
        <w:t>- определя</w:t>
      </w:r>
      <w:r w:rsidR="00ED2B20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ет 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>сроки п</w:t>
      </w:r>
      <w:r w:rsidR="004C13CE" w:rsidRPr="00441048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>оведения конкурса и порядок деятельности Конкурсной комиссии;</w:t>
      </w:r>
    </w:p>
    <w:p w14:paraId="4C1F9723" w14:textId="30904FB3" w:rsidR="008B66FC" w:rsidRPr="00441048" w:rsidRDefault="008B66FC" w:rsidP="00496546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color w:val="000000"/>
          <w:sz w:val="24"/>
          <w:szCs w:val="24"/>
        </w:rPr>
        <w:t>- утвержда</w:t>
      </w:r>
      <w:r w:rsidR="00ED2B20" w:rsidRPr="00441048">
        <w:rPr>
          <w:rFonts w:ascii="Times New Roman" w:hAnsi="Times New Roman" w:cs="Times New Roman"/>
          <w:color w:val="000000"/>
          <w:sz w:val="24"/>
          <w:szCs w:val="24"/>
        </w:rPr>
        <w:t>ет к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ритерии и порядок </w:t>
      </w:r>
      <w:r w:rsidR="00ED2B20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рассмотрения, оценки и 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сопоставления заявок участников конкурса; </w:t>
      </w:r>
    </w:p>
    <w:p w14:paraId="433F2BF7" w14:textId="7FB141FC" w:rsidR="00E30580" w:rsidRPr="00441048" w:rsidRDefault="00ED2B20" w:rsidP="00496546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- утверждает текст </w:t>
      </w:r>
      <w:r w:rsidR="00DF46F8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Сообщения </w:t>
      </w:r>
      <w:r w:rsidR="0049654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="00FE7AEC" w:rsidRPr="00441048">
        <w:rPr>
          <w:rFonts w:ascii="Times New Roman" w:hAnsi="Times New Roman" w:cs="Times New Roman"/>
          <w:bCs/>
          <w:sz w:val="24"/>
          <w:szCs w:val="24"/>
        </w:rPr>
        <w:t>проведении</w:t>
      </w:r>
      <w:r w:rsidR="00496546" w:rsidRPr="00441048">
        <w:rPr>
          <w:rFonts w:ascii="Times New Roman" w:hAnsi="Times New Roman" w:cs="Times New Roman"/>
          <w:bCs/>
          <w:sz w:val="24"/>
          <w:szCs w:val="24"/>
        </w:rPr>
        <w:t xml:space="preserve"> открытого конкурса</w:t>
      </w:r>
      <w:r w:rsidR="004C13CE" w:rsidRPr="00441048">
        <w:rPr>
          <w:rFonts w:ascii="Times New Roman" w:hAnsi="Times New Roman" w:cs="Times New Roman"/>
          <w:bCs/>
          <w:sz w:val="24"/>
          <w:szCs w:val="24"/>
        </w:rPr>
        <w:t xml:space="preserve"> по определению аудиторской организации </w:t>
      </w:r>
      <w:r w:rsidR="004C13CE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проведения обязательного аудита </w:t>
      </w:r>
      <w:r w:rsidR="00A16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годовой </w:t>
      </w:r>
      <w:r w:rsidR="004C13CE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бухгалтерской (финансовой) отчетности </w:t>
      </w:r>
      <w:r w:rsidR="00496546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«ИК «Ермак»</w:t>
      </w:r>
      <w:r w:rsidR="00DF46F8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Сообщение </w:t>
      </w:r>
      <w:r w:rsidR="00B50118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конкурса)</w:t>
      </w:r>
      <w:r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публикуемого на </w:t>
      </w:r>
      <w:r w:rsidR="00E30580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</w:t>
      </w:r>
      <w:r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сайте ПАО «ИК «Ермак» в </w:t>
      </w:r>
      <w:r w:rsidR="00E30580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информационно-телекоммуникационной </w:t>
      </w:r>
      <w:r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сети </w:t>
      </w:r>
      <w:r w:rsidR="00E30580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E30580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сайт ПАО «ИК «Ермак»)</w:t>
      </w:r>
      <w:r w:rsidR="004C13CE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8A383D5" w14:textId="77777777" w:rsidR="00D85AC1" w:rsidRPr="00441048" w:rsidRDefault="00D85AC1" w:rsidP="00496546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A5149A" w14:textId="4B2198E5" w:rsidR="00FB592E" w:rsidRPr="00441048" w:rsidRDefault="00E30580" w:rsidP="00E3058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0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 проводится н</w:t>
      </w:r>
      <w:r w:rsidRPr="00441048">
        <w:rPr>
          <w:rFonts w:ascii="Times New Roman" w:hAnsi="Times New Roman" w:cs="Times New Roman"/>
          <w:sz w:val="24"/>
          <w:szCs w:val="24"/>
        </w:rPr>
        <w:t>е реже одного раза в 5</w:t>
      </w:r>
      <w:r w:rsidR="00DF46F8" w:rsidRPr="00441048">
        <w:rPr>
          <w:rFonts w:ascii="Times New Roman" w:hAnsi="Times New Roman" w:cs="Times New Roman"/>
          <w:sz w:val="24"/>
          <w:szCs w:val="24"/>
        </w:rPr>
        <w:t xml:space="preserve"> (пять)</w:t>
      </w:r>
      <w:r w:rsidRPr="00441048">
        <w:rPr>
          <w:rFonts w:ascii="Times New Roman" w:hAnsi="Times New Roman" w:cs="Times New Roman"/>
          <w:sz w:val="24"/>
          <w:szCs w:val="24"/>
        </w:rPr>
        <w:t xml:space="preserve"> лет. </w:t>
      </w:r>
    </w:p>
    <w:p w14:paraId="0DC8C02F" w14:textId="632D8529" w:rsidR="00FB592E" w:rsidRPr="00441048" w:rsidRDefault="00E30580" w:rsidP="00FB592E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1048">
        <w:rPr>
          <w:rFonts w:ascii="Times New Roman" w:hAnsi="Times New Roman" w:cs="Times New Roman"/>
          <w:sz w:val="24"/>
          <w:szCs w:val="24"/>
        </w:rPr>
        <w:t xml:space="preserve">По решению </w:t>
      </w:r>
      <w:r w:rsidR="00FB592E" w:rsidRPr="00441048">
        <w:rPr>
          <w:rFonts w:ascii="Times New Roman" w:hAnsi="Times New Roman" w:cs="Times New Roman"/>
          <w:sz w:val="24"/>
          <w:szCs w:val="24"/>
        </w:rPr>
        <w:t>Совета директоров</w:t>
      </w:r>
      <w:r w:rsidR="004C13CE" w:rsidRPr="00441048">
        <w:rPr>
          <w:rFonts w:ascii="Times New Roman" w:hAnsi="Times New Roman" w:cs="Times New Roman"/>
          <w:sz w:val="24"/>
          <w:szCs w:val="24"/>
        </w:rPr>
        <w:t xml:space="preserve"> Общества </w:t>
      </w:r>
      <w:r w:rsidR="00FB592E" w:rsidRPr="00441048">
        <w:rPr>
          <w:rFonts w:ascii="Times New Roman" w:hAnsi="Times New Roman" w:cs="Times New Roman"/>
          <w:sz w:val="24"/>
          <w:szCs w:val="24"/>
        </w:rPr>
        <w:t xml:space="preserve">определение кандидатуры аудиторской организации для утверждения её на годовом заседании общего собрания акционеров </w:t>
      </w:r>
      <w:r w:rsidRPr="00441048">
        <w:rPr>
          <w:rFonts w:ascii="Times New Roman" w:hAnsi="Times New Roman" w:cs="Times New Roman"/>
          <w:sz w:val="24"/>
          <w:szCs w:val="24"/>
        </w:rPr>
        <w:t xml:space="preserve">может осуществляться по результатам предыдущего </w:t>
      </w:r>
      <w:r w:rsidR="00FB592E" w:rsidRPr="00441048">
        <w:rPr>
          <w:rFonts w:ascii="Times New Roman" w:hAnsi="Times New Roman" w:cs="Times New Roman"/>
          <w:sz w:val="24"/>
          <w:szCs w:val="24"/>
        </w:rPr>
        <w:t xml:space="preserve">проведенного </w:t>
      </w:r>
      <w:r w:rsidRPr="00441048">
        <w:rPr>
          <w:rFonts w:ascii="Times New Roman" w:hAnsi="Times New Roman" w:cs="Times New Roman"/>
          <w:sz w:val="24"/>
          <w:szCs w:val="24"/>
        </w:rPr>
        <w:t>конкурс</w:t>
      </w:r>
      <w:r w:rsidR="00FB592E" w:rsidRPr="00441048">
        <w:rPr>
          <w:rFonts w:ascii="Times New Roman" w:hAnsi="Times New Roman" w:cs="Times New Roman"/>
          <w:sz w:val="24"/>
          <w:szCs w:val="24"/>
        </w:rPr>
        <w:t xml:space="preserve">а, то есть ПАО «ИК «Ермак» вправе без проведения новых конкурсов в течение последующих </w:t>
      </w:r>
      <w:r w:rsidR="004C13CE" w:rsidRPr="00441048">
        <w:rPr>
          <w:rFonts w:ascii="Times New Roman" w:hAnsi="Times New Roman" w:cs="Times New Roman"/>
          <w:sz w:val="24"/>
          <w:szCs w:val="24"/>
        </w:rPr>
        <w:t xml:space="preserve">5 (пяти) </w:t>
      </w:r>
      <w:r w:rsidR="00FB592E" w:rsidRPr="00441048">
        <w:rPr>
          <w:rFonts w:ascii="Times New Roman" w:hAnsi="Times New Roman" w:cs="Times New Roman"/>
          <w:sz w:val="24"/>
          <w:szCs w:val="24"/>
        </w:rPr>
        <w:t xml:space="preserve">лет принимать решения об определении аудиторской организации для проведения аудита </w:t>
      </w:r>
      <w:r w:rsidR="00A16772">
        <w:rPr>
          <w:rFonts w:ascii="Times New Roman" w:hAnsi="Times New Roman" w:cs="Times New Roman"/>
          <w:sz w:val="24"/>
          <w:szCs w:val="24"/>
        </w:rPr>
        <w:t xml:space="preserve">годовой </w:t>
      </w:r>
      <w:r w:rsidR="00FB592E" w:rsidRPr="00441048">
        <w:rPr>
          <w:rFonts w:ascii="Times New Roman" w:hAnsi="Times New Roman" w:cs="Times New Roman"/>
          <w:sz w:val="24"/>
          <w:szCs w:val="24"/>
        </w:rPr>
        <w:t>бухгалтерской (финансовой) отчетности путем заключения договора на оказание аудиторских</w:t>
      </w:r>
      <w:proofErr w:type="gramEnd"/>
      <w:r w:rsidR="00FB592E" w:rsidRPr="00441048">
        <w:rPr>
          <w:rFonts w:ascii="Times New Roman" w:hAnsi="Times New Roman" w:cs="Times New Roman"/>
          <w:sz w:val="24"/>
          <w:szCs w:val="24"/>
        </w:rPr>
        <w:t xml:space="preserve"> услуг с победителем ранее про</w:t>
      </w:r>
      <w:r w:rsidR="008E460B" w:rsidRPr="00441048">
        <w:rPr>
          <w:rFonts w:ascii="Times New Roman" w:hAnsi="Times New Roman" w:cs="Times New Roman"/>
          <w:sz w:val="24"/>
          <w:szCs w:val="24"/>
        </w:rPr>
        <w:t xml:space="preserve">водившегося </w:t>
      </w:r>
      <w:r w:rsidR="00FB592E" w:rsidRPr="00441048">
        <w:rPr>
          <w:rFonts w:ascii="Times New Roman" w:hAnsi="Times New Roman" w:cs="Times New Roman"/>
          <w:sz w:val="24"/>
          <w:szCs w:val="24"/>
        </w:rPr>
        <w:t xml:space="preserve"> конкурса.</w:t>
      </w:r>
    </w:p>
    <w:p w14:paraId="34056C54" w14:textId="77777777" w:rsidR="00D85AC1" w:rsidRPr="00441048" w:rsidRDefault="00D85AC1" w:rsidP="00E3058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D8620F" w14:textId="4E1FF812" w:rsidR="000C6BB8" w:rsidRPr="00441048" w:rsidRDefault="00D85AC1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067AD6" w:rsidRPr="0044104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К уч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>астию в конкурсе допускаются ау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>диторские организ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ации, </w:t>
      </w:r>
      <w:r w:rsidR="000C6BB8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созданные в соответствии с законодательством Российской Федерации, </w:t>
      </w:r>
      <w:r w:rsidR="004D2076" w:rsidRPr="00441048">
        <w:rPr>
          <w:rFonts w:ascii="Times New Roman" w:hAnsi="Times New Roman" w:cs="Times New Roman"/>
          <w:color w:val="000000"/>
          <w:sz w:val="24"/>
          <w:szCs w:val="24"/>
        </w:rPr>
        <w:t>отвечающие</w:t>
      </w:r>
      <w:r w:rsidR="000C6BB8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одновременно следующим требованиям:</w:t>
      </w:r>
    </w:p>
    <w:p w14:paraId="57AFA342" w14:textId="2FB2FE9A" w:rsidR="000C6BB8" w:rsidRPr="00441048" w:rsidRDefault="000C6BB8" w:rsidP="000C6BB8">
      <w:pPr>
        <w:pStyle w:val="af6"/>
        <w:spacing w:before="0" w:beforeAutospacing="0" w:after="0" w:afterAutospacing="0" w:line="288" w:lineRule="atLeast"/>
        <w:ind w:firstLine="540"/>
        <w:jc w:val="both"/>
      </w:pPr>
      <w:r w:rsidRPr="00441048">
        <w:rPr>
          <w:color w:val="000000"/>
        </w:rPr>
        <w:t>- с</w:t>
      </w:r>
      <w:r w:rsidRPr="00441048">
        <w:t>ведения об аудиторской организации должны быть внесены в реестр аудиторских организаций, оказывающих аудиторские услуги общественно значимым организациям;</w:t>
      </w:r>
    </w:p>
    <w:p w14:paraId="2CBEDF0F" w14:textId="6D2AD9D9" w:rsidR="000C6BB8" w:rsidRPr="00441048" w:rsidRDefault="000C6BB8" w:rsidP="000C6BB8">
      <w:pPr>
        <w:pStyle w:val="af6"/>
        <w:spacing w:before="0" w:beforeAutospacing="0" w:after="0" w:afterAutospacing="0" w:line="288" w:lineRule="atLeast"/>
        <w:ind w:firstLine="540"/>
        <w:jc w:val="both"/>
      </w:pPr>
      <w:r w:rsidRPr="00441048">
        <w:lastRenderedPageBreak/>
        <w:t>- аудиторская организация должна быть членом саморегулируемой организац</w:t>
      </w:r>
      <w:proofErr w:type="gramStart"/>
      <w:r w:rsidRPr="00441048">
        <w:t>ии ау</w:t>
      </w:r>
      <w:proofErr w:type="gramEnd"/>
      <w:r w:rsidRPr="00441048">
        <w:t>диторов в соответствии с требованиями статьи 3 Федерального закона № 307-ФЗ от 30.12.2008 г. «Об аудиторской деятельности»;</w:t>
      </w:r>
    </w:p>
    <w:p w14:paraId="6FF521D6" w14:textId="77777777" w:rsidR="00ED1F03" w:rsidRPr="00441048" w:rsidRDefault="000C6BB8" w:rsidP="00ED1F03">
      <w:pPr>
        <w:pStyle w:val="af6"/>
        <w:spacing w:before="0" w:beforeAutospacing="0" w:after="0" w:afterAutospacing="0" w:line="288" w:lineRule="atLeast"/>
        <w:ind w:firstLine="540"/>
        <w:jc w:val="both"/>
      </w:pPr>
      <w:r w:rsidRPr="00441048">
        <w:t xml:space="preserve">- аудиторская организация должна иметь </w:t>
      </w:r>
      <w:r w:rsidR="004A703B" w:rsidRPr="00441048">
        <w:t>в течение двух лет, предшествовавших году проведения</w:t>
      </w:r>
      <w:r w:rsidR="00D06307" w:rsidRPr="00441048">
        <w:t xml:space="preserve"> конкурса, </w:t>
      </w:r>
      <w:r w:rsidRPr="00441048">
        <w:rPr>
          <w:color w:val="000000"/>
        </w:rPr>
        <w:t xml:space="preserve">опыт проведения аудита годовой бухгалтерской (финансовой) отчетности </w:t>
      </w:r>
      <w:r w:rsidRPr="00441048">
        <w:t>общественно значимой организации</w:t>
      </w:r>
      <w:r w:rsidR="00D06307" w:rsidRPr="00441048">
        <w:t>;</w:t>
      </w:r>
    </w:p>
    <w:p w14:paraId="60144C03" w14:textId="77777777" w:rsidR="00ED1F03" w:rsidRPr="00441048" w:rsidRDefault="00D06307" w:rsidP="00BD3CD5">
      <w:pPr>
        <w:pStyle w:val="af6"/>
        <w:spacing w:before="0" w:beforeAutospacing="0" w:after="0" w:afterAutospacing="0" w:line="288" w:lineRule="atLeast"/>
        <w:ind w:firstLine="540"/>
        <w:jc w:val="both"/>
      </w:pPr>
      <w:r w:rsidRPr="00441048">
        <w:t xml:space="preserve">- </w:t>
      </w:r>
      <w:r w:rsidR="00E15D9B" w:rsidRPr="00441048">
        <w:t xml:space="preserve">аудиторская организация должна соответствовать требованиям к независимости аудиторских организаций, </w:t>
      </w:r>
      <w:r w:rsidR="00ED1F03" w:rsidRPr="00441048">
        <w:t xml:space="preserve">аудиторов, </w:t>
      </w:r>
      <w:r w:rsidR="00E15D9B" w:rsidRPr="00441048">
        <w:t>установленным статьей 8 Федерального закона № 307-ФЗ от 30.12.2008 г. «Об аудиторской деятельности»</w:t>
      </w:r>
      <w:r w:rsidR="00ED1F03" w:rsidRPr="00441048">
        <w:t>, и правилами независимости аудиторов и аудиторских организаций;</w:t>
      </w:r>
    </w:p>
    <w:p w14:paraId="7F81620D" w14:textId="1666D01C" w:rsidR="00ED2B20" w:rsidRPr="00441048" w:rsidRDefault="00ED2B20" w:rsidP="00BD3CD5">
      <w:pPr>
        <w:pStyle w:val="af6"/>
        <w:spacing w:before="0" w:beforeAutospacing="0" w:after="0" w:afterAutospacing="0" w:line="288" w:lineRule="atLeast"/>
        <w:ind w:firstLine="540"/>
        <w:jc w:val="both"/>
      </w:pPr>
      <w:r w:rsidRPr="00441048">
        <w:t>- в отношен</w:t>
      </w:r>
      <w:proofErr w:type="gramStart"/>
      <w:r w:rsidRPr="00441048">
        <w:t>ии ау</w:t>
      </w:r>
      <w:proofErr w:type="gramEnd"/>
      <w:r w:rsidRPr="00441048">
        <w:t>диторской организации должны отсутствовать факты приостановления её деятельности в порядке, установленном Кодексом Российской Федерации об административных правонарушениях, на дату подачи заявки на участие в конкурсе;</w:t>
      </w:r>
    </w:p>
    <w:p w14:paraId="31C1F839" w14:textId="05B5075B" w:rsidR="00BD3CD5" w:rsidRPr="00441048" w:rsidRDefault="00E15D9B" w:rsidP="00BD3CD5">
      <w:pPr>
        <w:pStyle w:val="af6"/>
        <w:spacing w:before="0" w:beforeAutospacing="0" w:after="0" w:afterAutospacing="0" w:line="288" w:lineRule="atLeast"/>
        <w:ind w:firstLine="540"/>
        <w:jc w:val="both"/>
      </w:pPr>
      <w:r w:rsidRPr="00441048">
        <w:t xml:space="preserve">- аудиторская организация не должна </w:t>
      </w:r>
      <w:r w:rsidR="00BD3CD5" w:rsidRPr="00441048">
        <w:t>иметь в течение двух лет, предшествовавших году проведения конкурса, вступивших в законную силу решений суда об удовлетворении требований клиентов к аудиторской организации, связанных с качеством аудиторских услуг;</w:t>
      </w:r>
    </w:p>
    <w:p w14:paraId="240ABA0E" w14:textId="1FDACCAD" w:rsidR="00ED2B20" w:rsidRPr="00441048" w:rsidRDefault="00ED2B20" w:rsidP="00BD3CD5">
      <w:pPr>
        <w:pStyle w:val="af6"/>
        <w:spacing w:before="0" w:beforeAutospacing="0" w:after="0" w:afterAutospacing="0" w:line="288" w:lineRule="atLeast"/>
        <w:ind w:firstLine="540"/>
        <w:jc w:val="both"/>
      </w:pPr>
      <w:r w:rsidRPr="00441048">
        <w:t>- аудиторская организация не должна находит</w:t>
      </w:r>
      <w:r w:rsidR="00E30580" w:rsidRPr="00441048">
        <w:t>ь</w:t>
      </w:r>
      <w:r w:rsidRPr="00441048">
        <w:t>ся в стадии добровольной ликвидации или банкротства;</w:t>
      </w:r>
    </w:p>
    <w:p w14:paraId="5A691D2D" w14:textId="3651AE7B" w:rsidR="00ED1F03" w:rsidRPr="00441048" w:rsidRDefault="00ED1F03" w:rsidP="00ED2B20">
      <w:pPr>
        <w:pStyle w:val="af6"/>
        <w:spacing w:before="0" w:beforeAutospacing="0" w:after="0" w:afterAutospacing="0" w:line="288" w:lineRule="atLeast"/>
        <w:ind w:firstLine="540"/>
        <w:jc w:val="both"/>
      </w:pPr>
      <w:r w:rsidRPr="00441048">
        <w:t>- в отношен</w:t>
      </w:r>
      <w:proofErr w:type="gramStart"/>
      <w:r w:rsidRPr="00441048">
        <w:t>ии ау</w:t>
      </w:r>
      <w:proofErr w:type="gramEnd"/>
      <w:r w:rsidRPr="00441048">
        <w:t xml:space="preserve">диторской организации должны отсутствовать факты одностороннего расторжения по инициативе ПАО «ИК «Ермак» </w:t>
      </w:r>
      <w:r w:rsidR="003A0EB4" w:rsidRPr="00441048">
        <w:t xml:space="preserve">любых </w:t>
      </w:r>
      <w:r w:rsidRPr="00441048">
        <w:t>договоров на оказание услуг, ранее заключенных между ПАО «ИК «Ермак» и данной аудиторской организацией</w:t>
      </w:r>
      <w:r w:rsidR="00ED2B20" w:rsidRPr="00441048">
        <w:t>.</w:t>
      </w:r>
    </w:p>
    <w:p w14:paraId="4F19A65C" w14:textId="77777777" w:rsidR="00D85AC1" w:rsidRPr="00441048" w:rsidRDefault="00D85AC1" w:rsidP="00ED2B20">
      <w:pPr>
        <w:pStyle w:val="af6"/>
        <w:spacing w:before="0" w:beforeAutospacing="0" w:after="0" w:afterAutospacing="0" w:line="288" w:lineRule="atLeast"/>
        <w:ind w:firstLine="540"/>
        <w:jc w:val="both"/>
        <w:rPr>
          <w:color w:val="000000"/>
        </w:rPr>
      </w:pPr>
    </w:p>
    <w:p w14:paraId="20356BB7" w14:textId="62D5F0FC" w:rsidR="00DF46F8" w:rsidRPr="00441048" w:rsidRDefault="005E33F6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067AD6" w:rsidRPr="0044104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46F8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Общество не менее чем за 30 (тридцать) календарных дней до проведения конкурса извещает через </w:t>
      </w:r>
      <w:r w:rsidR="00DF46F8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ПАО «ИК «Ермак» о предмете и порядке проведения конкурса путем </w:t>
      </w:r>
      <w:r w:rsidR="00E02645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опубликования </w:t>
      </w:r>
      <w:r w:rsidR="00DF46F8" w:rsidRPr="00441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Сообщения о проведении конкурса. </w:t>
      </w:r>
    </w:p>
    <w:p w14:paraId="503404C6" w14:textId="77777777" w:rsidR="00DF46F8" w:rsidRPr="00441048" w:rsidRDefault="00DF46F8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E5C1581" w14:textId="754AB01C" w:rsidR="00FA5DC2" w:rsidRPr="00441048" w:rsidRDefault="005E33F6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048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067AD6" w:rsidRPr="0044104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067AD6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В течение </w:t>
      </w:r>
      <w:r w:rsidR="00E0264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30 (тридцати) календарных дней, следующих за днем опубликования </w:t>
      </w:r>
      <w:r w:rsidR="00E02645" w:rsidRPr="00441048">
        <w:rPr>
          <w:rFonts w:ascii="Times New Roman" w:hAnsi="Times New Roman" w:cs="Times New Roman"/>
          <w:sz w:val="24"/>
          <w:szCs w:val="24"/>
        </w:rPr>
        <w:t xml:space="preserve">на сайте ПАО «ИК «Ермак» Сообщения о проведении конкурса, Конкурсная комиссия принимает заявки на участие в нём от заинтересованных аудиторских организаций (далее – участники конкурса). </w:t>
      </w:r>
      <w:r w:rsidR="00067AD6" w:rsidRPr="004410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E532D4" w14:textId="77777777" w:rsidR="00FA5DC2" w:rsidRPr="00441048" w:rsidRDefault="00FA5DC2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434A00" w14:textId="396D337A" w:rsidR="00FB592E" w:rsidRPr="00441048" w:rsidRDefault="00FA5DC2" w:rsidP="00FA5DC2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b/>
          <w:color w:val="000000"/>
          <w:sz w:val="24"/>
          <w:szCs w:val="24"/>
        </w:rPr>
        <w:t>8.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1531" w:rsidRPr="00441048">
        <w:rPr>
          <w:rFonts w:ascii="Times New Roman" w:hAnsi="Times New Roman" w:cs="Times New Roman"/>
          <w:color w:val="000000"/>
          <w:sz w:val="24"/>
          <w:szCs w:val="24"/>
        </w:rPr>
        <w:t>Любой участник конкурса может подат</w:t>
      </w:r>
      <w:r w:rsidR="00E15F3D" w:rsidRPr="00441048">
        <w:rPr>
          <w:rFonts w:ascii="Times New Roman" w:hAnsi="Times New Roman" w:cs="Times New Roman"/>
          <w:color w:val="000000"/>
          <w:sz w:val="24"/>
          <w:szCs w:val="24"/>
        </w:rPr>
        <w:t>ь только одну</w:t>
      </w:r>
      <w:r w:rsidR="00231531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заявку</w:t>
      </w:r>
      <w:r w:rsidR="00E15F3D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конкурсе</w:t>
      </w:r>
      <w:r w:rsidR="00E0264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в письменной форме</w:t>
      </w:r>
      <w:r w:rsidR="00FB592E" w:rsidRPr="0044104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CF1274" w14:textId="77777777" w:rsidR="00E02645" w:rsidRPr="00441048" w:rsidRDefault="00FB592E" w:rsidP="00FA5DC2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color w:val="000000"/>
          <w:sz w:val="24"/>
          <w:szCs w:val="24"/>
        </w:rPr>
        <w:t>Заяв</w:t>
      </w:r>
      <w:r w:rsidR="00E86B40" w:rsidRPr="00441048">
        <w:rPr>
          <w:rFonts w:ascii="Times New Roman" w:hAnsi="Times New Roman" w:cs="Times New Roman"/>
          <w:color w:val="000000"/>
          <w:sz w:val="24"/>
          <w:szCs w:val="24"/>
        </w:rPr>
        <w:t>ки на участие в конкурсе пода</w:t>
      </w:r>
      <w:r w:rsidR="00E0264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ются </w:t>
      </w:r>
      <w:r w:rsidR="00E86B40" w:rsidRPr="00441048">
        <w:rPr>
          <w:rFonts w:ascii="Times New Roman" w:hAnsi="Times New Roman" w:cs="Times New Roman"/>
          <w:color w:val="000000"/>
          <w:sz w:val="24"/>
          <w:szCs w:val="24"/>
        </w:rPr>
        <w:t>на бумажном носителе</w:t>
      </w:r>
      <w:r w:rsidR="00E0264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F10B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адресу, указанному в </w:t>
      </w:r>
      <w:r w:rsidR="00E0264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Сообщении </w:t>
      </w:r>
      <w:r w:rsidR="00E86B40" w:rsidRPr="00441048">
        <w:rPr>
          <w:rFonts w:ascii="Times New Roman" w:hAnsi="Times New Roman" w:cs="Times New Roman"/>
          <w:color w:val="000000"/>
          <w:sz w:val="24"/>
          <w:szCs w:val="24"/>
        </w:rPr>
        <w:t>о проведении конкурса</w:t>
      </w:r>
      <w:r w:rsidR="00E02645" w:rsidRPr="0044104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A65167D" w14:textId="6B952ED7" w:rsidR="00406418" w:rsidRPr="00441048" w:rsidRDefault="00C71D94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Форма заявки </w:t>
      </w:r>
      <w:r w:rsidR="00E0264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на участие в конкурсе 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3A0EB4" w:rsidRPr="00441048">
        <w:rPr>
          <w:rFonts w:ascii="Times New Roman" w:hAnsi="Times New Roman" w:cs="Times New Roman"/>
          <w:color w:val="000000"/>
          <w:sz w:val="24"/>
          <w:szCs w:val="24"/>
        </w:rPr>
        <w:t>перечень документов, прилагаемых к заявке</w:t>
      </w:r>
      <w:r w:rsidR="00406418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конкурсе</w:t>
      </w:r>
      <w:r w:rsidR="003A0EB4" w:rsidRPr="0044104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06418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приведены в приложениях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F10B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№№ </w:t>
      </w:r>
      <w:r w:rsidR="00F3093B" w:rsidRPr="0044104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C4CB7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3093B" w:rsidRPr="00441048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F10B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2C10" w:rsidRPr="00441048">
        <w:rPr>
          <w:rFonts w:ascii="Times New Roman" w:hAnsi="Times New Roman" w:cs="Times New Roman"/>
          <w:color w:val="000000"/>
          <w:sz w:val="24"/>
          <w:szCs w:val="24"/>
        </w:rPr>
        <w:t>к настоящему По</w:t>
      </w:r>
      <w:r w:rsidR="003F10B5" w:rsidRPr="00441048">
        <w:rPr>
          <w:rFonts w:ascii="Times New Roman" w:hAnsi="Times New Roman" w:cs="Times New Roman"/>
          <w:color w:val="000000"/>
          <w:sz w:val="24"/>
          <w:szCs w:val="24"/>
        </w:rPr>
        <w:t>ложению.</w:t>
      </w:r>
    </w:p>
    <w:p w14:paraId="5532D13C" w14:textId="77777777" w:rsidR="00E02645" w:rsidRPr="00441048" w:rsidRDefault="00E02645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1C921F" w14:textId="7F5A12FC" w:rsidR="00FC3BD3" w:rsidRPr="00101937" w:rsidRDefault="00E02645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9. </w:t>
      </w:r>
      <w:r w:rsidR="003F10B5" w:rsidRPr="00441048">
        <w:rPr>
          <w:rFonts w:ascii="Times New Roman" w:hAnsi="Times New Roman" w:cs="Times New Roman"/>
          <w:color w:val="000000"/>
          <w:sz w:val="24"/>
          <w:szCs w:val="24"/>
        </w:rPr>
        <w:t>Заявки на участие</w:t>
      </w:r>
      <w:bookmarkStart w:id="0" w:name="_GoBack"/>
      <w:bookmarkEnd w:id="0"/>
      <w:r w:rsidR="003F10B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в конкурсе, </w:t>
      </w:r>
      <w:r w:rsidR="00042A87" w:rsidRPr="00441048">
        <w:rPr>
          <w:rFonts w:ascii="Times New Roman" w:hAnsi="Times New Roman" w:cs="Times New Roman"/>
          <w:color w:val="000000"/>
          <w:sz w:val="24"/>
          <w:szCs w:val="24"/>
        </w:rPr>
        <w:t>поступившие по</w:t>
      </w: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окончании срока, </w:t>
      </w:r>
      <w:r w:rsidRPr="00101937">
        <w:rPr>
          <w:rFonts w:ascii="Times New Roman" w:hAnsi="Times New Roman" w:cs="Times New Roman"/>
          <w:color w:val="000000"/>
          <w:sz w:val="24"/>
          <w:szCs w:val="24"/>
        </w:rPr>
        <w:t xml:space="preserve">указанного в пункте 7 настоящего Положения, </w:t>
      </w:r>
      <w:r w:rsidR="00042A87" w:rsidRPr="00101937">
        <w:rPr>
          <w:rFonts w:ascii="Times New Roman" w:hAnsi="Times New Roman" w:cs="Times New Roman"/>
          <w:color w:val="000000"/>
          <w:sz w:val="24"/>
          <w:szCs w:val="24"/>
        </w:rPr>
        <w:t>не принимаются</w:t>
      </w:r>
      <w:r w:rsidR="003F10B5" w:rsidRPr="0010193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101937" w:rsidRPr="0010193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101937" w:rsidRPr="00101937">
        <w:rPr>
          <w:rFonts w:ascii="Times New Roman" w:hAnsi="Times New Roman" w:cs="Times New Roman"/>
          <w:color w:val="2B2E33"/>
          <w:spacing w:val="-3"/>
          <w:sz w:val="24"/>
          <w:szCs w:val="24"/>
        </w:rPr>
        <w:t> участию в конкурсе не допускаются.</w:t>
      </w:r>
    </w:p>
    <w:p w14:paraId="1A52F5AA" w14:textId="77777777" w:rsidR="00E02645" w:rsidRPr="00101937" w:rsidRDefault="00E02645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853676" w14:textId="656822AA" w:rsidR="00E43A12" w:rsidRPr="00101937" w:rsidRDefault="00E02645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193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10. </w:t>
      </w:r>
      <w:r w:rsidR="00E43A12" w:rsidRPr="00101937">
        <w:rPr>
          <w:rFonts w:ascii="Times New Roman" w:hAnsi="Times New Roman" w:cs="Times New Roman"/>
          <w:color w:val="000000"/>
          <w:sz w:val="24"/>
          <w:szCs w:val="24"/>
        </w:rPr>
        <w:t>Аудиторская организация не допускается к участию в конкурсе в случаях:</w:t>
      </w:r>
    </w:p>
    <w:p w14:paraId="0A2F8ADD" w14:textId="77777777" w:rsidR="00E02645" w:rsidRPr="00441048" w:rsidRDefault="00E43A12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color w:val="000000"/>
          <w:sz w:val="24"/>
          <w:szCs w:val="24"/>
        </w:rPr>
        <w:t>- представления ненадлежащим образом оформленных документов</w:t>
      </w:r>
      <w:r w:rsidR="00E02645" w:rsidRPr="0044104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EEE0D14" w14:textId="0676C268" w:rsidR="00E43A12" w:rsidRPr="00441048" w:rsidRDefault="00E02645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43A12" w:rsidRPr="00441048">
        <w:rPr>
          <w:rFonts w:ascii="Times New Roman" w:hAnsi="Times New Roman" w:cs="Times New Roman"/>
          <w:color w:val="000000"/>
          <w:sz w:val="24"/>
          <w:szCs w:val="24"/>
        </w:rPr>
        <w:t>неполного комплекта документов;</w:t>
      </w:r>
    </w:p>
    <w:p w14:paraId="2327139A" w14:textId="61992BF0" w:rsidR="00E43A12" w:rsidRPr="00441048" w:rsidRDefault="00E43A12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41048">
        <w:rPr>
          <w:rFonts w:ascii="Times New Roman" w:hAnsi="Times New Roman" w:cs="Times New Roman"/>
          <w:sz w:val="24"/>
          <w:szCs w:val="24"/>
        </w:rPr>
        <w:t>несоответствия т</w:t>
      </w:r>
      <w:r w:rsidR="003F10B5" w:rsidRPr="00441048">
        <w:rPr>
          <w:rFonts w:ascii="Times New Roman" w:hAnsi="Times New Roman" w:cs="Times New Roman"/>
          <w:sz w:val="24"/>
          <w:szCs w:val="24"/>
        </w:rPr>
        <w:t>ребованиям, указанным в пункте 5</w:t>
      </w:r>
      <w:r w:rsidRPr="00441048">
        <w:rPr>
          <w:rFonts w:ascii="Times New Roman" w:hAnsi="Times New Roman" w:cs="Times New Roman"/>
          <w:sz w:val="24"/>
          <w:szCs w:val="24"/>
        </w:rPr>
        <w:t xml:space="preserve"> настоящего По</w:t>
      </w:r>
      <w:r w:rsidR="003F10B5" w:rsidRPr="00441048">
        <w:rPr>
          <w:rFonts w:ascii="Times New Roman" w:hAnsi="Times New Roman" w:cs="Times New Roman"/>
          <w:sz w:val="24"/>
          <w:szCs w:val="24"/>
        </w:rPr>
        <w:t>ложения</w:t>
      </w:r>
      <w:r w:rsidRPr="00441048">
        <w:rPr>
          <w:rFonts w:ascii="Times New Roman" w:hAnsi="Times New Roman" w:cs="Times New Roman"/>
          <w:sz w:val="24"/>
          <w:szCs w:val="24"/>
        </w:rPr>
        <w:t>.</w:t>
      </w:r>
    </w:p>
    <w:p w14:paraId="4C378A8E" w14:textId="77777777" w:rsidR="003F10B5" w:rsidRPr="00441048" w:rsidRDefault="003F10B5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002999" w14:textId="73C18899" w:rsidR="00FA5DC2" w:rsidRPr="00441048" w:rsidRDefault="00441048" w:rsidP="00B41A0A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048">
        <w:rPr>
          <w:rFonts w:ascii="Times New Roman" w:hAnsi="Times New Roman" w:cs="Times New Roman"/>
          <w:b/>
          <w:color w:val="000000"/>
          <w:sz w:val="24"/>
          <w:szCs w:val="24"/>
        </w:rPr>
        <w:t>11</w:t>
      </w:r>
      <w:r w:rsidR="00FE5810" w:rsidRPr="0044104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E5810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5DC2" w:rsidRPr="00441048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B41A0A" w:rsidRPr="00441048">
        <w:rPr>
          <w:rFonts w:ascii="Times New Roman" w:hAnsi="Times New Roman" w:cs="Times New Roman"/>
          <w:sz w:val="24"/>
          <w:szCs w:val="24"/>
        </w:rPr>
        <w:t xml:space="preserve">поступления одной заявки на участие в конкурсе, </w:t>
      </w:r>
      <w:r w:rsidR="008C28EA" w:rsidRPr="00441048">
        <w:rPr>
          <w:rFonts w:ascii="Times New Roman" w:hAnsi="Times New Roman" w:cs="Times New Roman"/>
          <w:sz w:val="24"/>
          <w:szCs w:val="24"/>
        </w:rPr>
        <w:t xml:space="preserve">ПАО «ИК «Ермак» </w:t>
      </w:r>
      <w:r w:rsidR="00940FB6" w:rsidRPr="00441048">
        <w:rPr>
          <w:rFonts w:ascii="Times New Roman" w:hAnsi="Times New Roman" w:cs="Times New Roman"/>
          <w:sz w:val="24"/>
          <w:szCs w:val="24"/>
        </w:rPr>
        <w:t xml:space="preserve">по предложению Совета директоров </w:t>
      </w:r>
      <w:r w:rsidR="00FA5DC2" w:rsidRPr="00441048">
        <w:rPr>
          <w:rFonts w:ascii="Times New Roman" w:hAnsi="Times New Roman" w:cs="Times New Roman"/>
          <w:sz w:val="24"/>
          <w:szCs w:val="24"/>
        </w:rPr>
        <w:t>вправе принять решение</w:t>
      </w:r>
      <w:r w:rsidR="008C28EA" w:rsidRPr="00441048">
        <w:rPr>
          <w:rFonts w:ascii="Times New Roman" w:hAnsi="Times New Roman" w:cs="Times New Roman"/>
          <w:sz w:val="24"/>
          <w:szCs w:val="24"/>
        </w:rPr>
        <w:t xml:space="preserve"> </w:t>
      </w:r>
      <w:r w:rsidR="00FA5DC2" w:rsidRPr="00441048">
        <w:rPr>
          <w:rFonts w:ascii="Times New Roman" w:hAnsi="Times New Roman" w:cs="Times New Roman"/>
          <w:sz w:val="24"/>
          <w:szCs w:val="24"/>
        </w:rPr>
        <w:t>о заключении договора с единственным участником</w:t>
      </w:r>
      <w:r w:rsidR="00B41A0A" w:rsidRPr="00441048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FA5DC2" w:rsidRPr="00441048">
        <w:rPr>
          <w:rFonts w:ascii="Times New Roman" w:hAnsi="Times New Roman" w:cs="Times New Roman"/>
          <w:sz w:val="24"/>
          <w:szCs w:val="24"/>
        </w:rPr>
        <w:t>, если такой участник и поданная им заявка на участие в конкурсе признаны соответствующими требованиям, установленным в настоящем Положении и в Извещении о проведении конкурса</w:t>
      </w:r>
      <w:r w:rsidR="008C28EA" w:rsidRPr="00441048">
        <w:rPr>
          <w:rFonts w:ascii="Times New Roman" w:hAnsi="Times New Roman" w:cs="Times New Roman"/>
          <w:sz w:val="24"/>
          <w:szCs w:val="24"/>
        </w:rPr>
        <w:t>.</w:t>
      </w:r>
    </w:p>
    <w:p w14:paraId="7E7D3C85" w14:textId="77777777" w:rsidR="00FA5DC2" w:rsidRPr="00441048" w:rsidRDefault="00FA5DC2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5C76B9B" w14:textId="24BC1C56" w:rsidR="00067AD6" w:rsidRPr="00441048" w:rsidRDefault="00441048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04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12</w:t>
      </w:r>
      <w:r w:rsidR="009D406D" w:rsidRPr="0044104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E02645" w:rsidRPr="0044104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F10B5" w:rsidRPr="00441048">
        <w:rPr>
          <w:rFonts w:ascii="Times New Roman" w:hAnsi="Times New Roman" w:cs="Times New Roman"/>
          <w:color w:val="000000"/>
          <w:sz w:val="24"/>
          <w:szCs w:val="24"/>
        </w:rPr>
        <w:t>Рассмотрение, оценка</w:t>
      </w:r>
      <w:r w:rsidR="008C28EA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3F10B5" w:rsidRPr="00441048">
        <w:rPr>
          <w:rFonts w:ascii="Times New Roman" w:hAnsi="Times New Roman" w:cs="Times New Roman"/>
          <w:color w:val="000000"/>
          <w:sz w:val="24"/>
          <w:szCs w:val="24"/>
        </w:rPr>
        <w:t>сопоставление заявок на участие в конкурсе</w:t>
      </w:r>
      <w:r w:rsidR="00E0264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, определение победителя конкурса </w:t>
      </w:r>
      <w:r w:rsidR="009D406D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осуществляется Конкурсной комиссией в </w:t>
      </w:r>
      <w:r w:rsidR="003F10B5" w:rsidRPr="00441048">
        <w:rPr>
          <w:rFonts w:ascii="Times New Roman" w:hAnsi="Times New Roman" w:cs="Times New Roman"/>
          <w:color w:val="000000"/>
          <w:sz w:val="24"/>
          <w:szCs w:val="24"/>
        </w:rPr>
        <w:t>течен</w:t>
      </w:r>
      <w:r w:rsidR="00E02645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ие 5 (пяти) рабочих дней по окончании срока, указанного в пункте 7 настоящего Положения, </w:t>
      </w:r>
      <w:r w:rsidR="003F10B5" w:rsidRPr="00441048">
        <w:rPr>
          <w:rFonts w:ascii="Times New Roman" w:hAnsi="Times New Roman" w:cs="Times New Roman"/>
          <w:color w:val="000000"/>
          <w:sz w:val="24"/>
          <w:szCs w:val="24"/>
        </w:rPr>
        <w:t>и оформляется составлением протокола Конкурсной комиссии</w:t>
      </w:r>
      <w:r w:rsidR="008C28EA"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CE89A1B" w14:textId="69E3B80B" w:rsidR="00476E93" w:rsidRPr="00441048" w:rsidRDefault="00476E93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1048">
        <w:rPr>
          <w:rFonts w:ascii="Times New Roman" w:hAnsi="Times New Roman" w:cs="Times New Roman"/>
          <w:sz w:val="24"/>
          <w:szCs w:val="24"/>
        </w:rPr>
        <w:t>Выбор участника, предложившего лучшие условия (победитель конкурса), осуществляется Конкурсной комиссией исходя из ряда факторов - условий по стоимости услуг, срокам проведения аудита, опыту аудиторских проверок аналогичных компаний,</w:t>
      </w:r>
      <w:r w:rsidR="00E50099" w:rsidRPr="00441048">
        <w:rPr>
          <w:rFonts w:ascii="Times New Roman" w:hAnsi="Times New Roman" w:cs="Times New Roman"/>
          <w:sz w:val="24"/>
          <w:szCs w:val="24"/>
        </w:rPr>
        <w:t xml:space="preserve"> а также по наличию опыта аудиторских проверок ПАО «ИК «Ермак», </w:t>
      </w:r>
      <w:r w:rsidRPr="00441048">
        <w:rPr>
          <w:rFonts w:ascii="Times New Roman" w:hAnsi="Times New Roman" w:cs="Times New Roman"/>
          <w:sz w:val="24"/>
          <w:szCs w:val="24"/>
        </w:rPr>
        <w:t xml:space="preserve">опыту и квалификации аудиторской команды и иных факторов, исходя из направленной участниками конкурса информации. </w:t>
      </w:r>
      <w:proofErr w:type="gramEnd"/>
    </w:p>
    <w:p w14:paraId="5ED5F07B" w14:textId="0AD63ECF" w:rsidR="00940FB6" w:rsidRPr="00441048" w:rsidRDefault="008C28EA" w:rsidP="008C28EA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Протокол Конкурсной комиссии передается Комитету по аудиту Совета директоров ПАО «ИК «Ермак», который </w:t>
      </w:r>
      <w:r w:rsidR="00FB592E" w:rsidRPr="00441048">
        <w:rPr>
          <w:rFonts w:ascii="Times New Roman" w:hAnsi="Times New Roman" w:cs="Times New Roman"/>
          <w:sz w:val="24"/>
          <w:szCs w:val="24"/>
        </w:rPr>
        <w:t xml:space="preserve">выносит предложение </w:t>
      </w:r>
      <w:r w:rsidR="00940FB6" w:rsidRPr="00441048">
        <w:rPr>
          <w:rFonts w:ascii="Times New Roman" w:hAnsi="Times New Roman" w:cs="Times New Roman"/>
          <w:sz w:val="24"/>
          <w:szCs w:val="24"/>
        </w:rPr>
        <w:t>об утверждении кандидатуры аудиторской организации на Совет директоров ПАО «ИК «Ермак»</w:t>
      </w:r>
      <w:r w:rsidR="00476E93" w:rsidRPr="00441048">
        <w:rPr>
          <w:rFonts w:ascii="Times New Roman" w:hAnsi="Times New Roman" w:cs="Times New Roman"/>
          <w:sz w:val="24"/>
          <w:szCs w:val="24"/>
        </w:rPr>
        <w:t>. Совет директоров ПАО «ИК «Ермак»</w:t>
      </w:r>
      <w:r w:rsidR="00940FB6" w:rsidRPr="00441048">
        <w:rPr>
          <w:rFonts w:ascii="Times New Roman" w:hAnsi="Times New Roman" w:cs="Times New Roman"/>
          <w:sz w:val="24"/>
          <w:szCs w:val="24"/>
        </w:rPr>
        <w:t xml:space="preserve">, в свою очередь, рекомендует </w:t>
      </w:r>
      <w:r w:rsidR="00441048" w:rsidRPr="00441048">
        <w:rPr>
          <w:rFonts w:ascii="Times New Roman" w:hAnsi="Times New Roman" w:cs="Times New Roman"/>
          <w:sz w:val="24"/>
          <w:szCs w:val="24"/>
        </w:rPr>
        <w:t xml:space="preserve">определённую по результатам проведения конкурса </w:t>
      </w:r>
      <w:r w:rsidR="00940FB6" w:rsidRPr="00441048">
        <w:rPr>
          <w:rFonts w:ascii="Times New Roman" w:hAnsi="Times New Roman" w:cs="Times New Roman"/>
          <w:sz w:val="24"/>
          <w:szCs w:val="24"/>
        </w:rPr>
        <w:t xml:space="preserve">кандидатуру аудиторской организации к утверждению на годовом заседании общего собрания акционеров ПАО «ИК «Ермак».  </w:t>
      </w:r>
    </w:p>
    <w:p w14:paraId="6256344B" w14:textId="77777777" w:rsidR="00B635AF" w:rsidRPr="00441048" w:rsidRDefault="00B635AF" w:rsidP="008C28EA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211CBB" w14:textId="5CB6D746" w:rsidR="00B635AF" w:rsidRDefault="00B635AF" w:rsidP="008C28EA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048">
        <w:rPr>
          <w:rFonts w:ascii="Times New Roman" w:hAnsi="Times New Roman" w:cs="Times New Roman"/>
          <w:b/>
          <w:sz w:val="24"/>
          <w:szCs w:val="24"/>
        </w:rPr>
        <w:t>1</w:t>
      </w:r>
      <w:r w:rsidR="00441048" w:rsidRPr="00441048">
        <w:rPr>
          <w:rFonts w:ascii="Times New Roman" w:hAnsi="Times New Roman" w:cs="Times New Roman"/>
          <w:b/>
          <w:sz w:val="24"/>
          <w:szCs w:val="24"/>
        </w:rPr>
        <w:t>3</w:t>
      </w:r>
      <w:r w:rsidRPr="00441048">
        <w:rPr>
          <w:rFonts w:ascii="Times New Roman" w:hAnsi="Times New Roman" w:cs="Times New Roman"/>
          <w:b/>
          <w:sz w:val="24"/>
          <w:szCs w:val="24"/>
        </w:rPr>
        <w:t>.</w:t>
      </w:r>
      <w:r w:rsidRPr="00441048">
        <w:rPr>
          <w:rFonts w:ascii="Times New Roman" w:hAnsi="Times New Roman" w:cs="Times New Roman"/>
          <w:sz w:val="24"/>
          <w:szCs w:val="24"/>
        </w:rPr>
        <w:t xml:space="preserve"> Информация о результатах конкурса доводится до участников конкурса по электронной почте</w:t>
      </w:r>
      <w:r w:rsidR="00441048" w:rsidRPr="00441048">
        <w:rPr>
          <w:rFonts w:ascii="Times New Roman" w:hAnsi="Times New Roman" w:cs="Times New Roman"/>
          <w:sz w:val="24"/>
          <w:szCs w:val="24"/>
        </w:rPr>
        <w:t xml:space="preserve">, указанной в заявке на участие в конкурсе, </w:t>
      </w:r>
      <w:r w:rsidRPr="00441048">
        <w:rPr>
          <w:rFonts w:ascii="Times New Roman" w:hAnsi="Times New Roman" w:cs="Times New Roman"/>
          <w:sz w:val="24"/>
          <w:szCs w:val="24"/>
        </w:rPr>
        <w:t xml:space="preserve">либо в случае </w:t>
      </w:r>
      <w:r w:rsidR="00441048" w:rsidRPr="00441048">
        <w:rPr>
          <w:rFonts w:ascii="Times New Roman" w:hAnsi="Times New Roman" w:cs="Times New Roman"/>
          <w:sz w:val="24"/>
          <w:szCs w:val="24"/>
        </w:rPr>
        <w:t xml:space="preserve">отсутствия информации об электронной почте участника конкурса </w:t>
      </w:r>
      <w:r w:rsidRPr="00441048">
        <w:rPr>
          <w:rFonts w:ascii="Times New Roman" w:hAnsi="Times New Roman" w:cs="Times New Roman"/>
          <w:sz w:val="24"/>
          <w:szCs w:val="24"/>
        </w:rPr>
        <w:t xml:space="preserve">- в письменной форме путем направления уведомления </w:t>
      </w:r>
      <w:r w:rsidR="003C2467" w:rsidRPr="00441048">
        <w:rPr>
          <w:rFonts w:ascii="Times New Roman" w:hAnsi="Times New Roman" w:cs="Times New Roman"/>
          <w:sz w:val="24"/>
          <w:szCs w:val="24"/>
        </w:rPr>
        <w:t>по</w:t>
      </w:r>
      <w:r w:rsidRPr="00441048">
        <w:rPr>
          <w:rFonts w:ascii="Times New Roman" w:hAnsi="Times New Roman" w:cs="Times New Roman"/>
          <w:sz w:val="24"/>
          <w:szCs w:val="24"/>
        </w:rPr>
        <w:t xml:space="preserve"> почтов</w:t>
      </w:r>
      <w:r w:rsidR="003C2467" w:rsidRPr="00441048">
        <w:rPr>
          <w:rFonts w:ascii="Times New Roman" w:hAnsi="Times New Roman" w:cs="Times New Roman"/>
          <w:sz w:val="24"/>
          <w:szCs w:val="24"/>
        </w:rPr>
        <w:t xml:space="preserve">ому </w:t>
      </w:r>
      <w:r w:rsidRPr="00441048">
        <w:rPr>
          <w:rFonts w:ascii="Times New Roman" w:hAnsi="Times New Roman" w:cs="Times New Roman"/>
          <w:sz w:val="24"/>
          <w:szCs w:val="24"/>
        </w:rPr>
        <w:t>адрес</w:t>
      </w:r>
      <w:r w:rsidR="003C2467" w:rsidRPr="00441048">
        <w:rPr>
          <w:rFonts w:ascii="Times New Roman" w:hAnsi="Times New Roman" w:cs="Times New Roman"/>
          <w:sz w:val="24"/>
          <w:szCs w:val="24"/>
        </w:rPr>
        <w:t>у</w:t>
      </w:r>
      <w:r w:rsidRPr="00441048">
        <w:rPr>
          <w:rFonts w:ascii="Times New Roman" w:hAnsi="Times New Roman" w:cs="Times New Roman"/>
          <w:sz w:val="24"/>
          <w:szCs w:val="24"/>
        </w:rPr>
        <w:t xml:space="preserve"> участника конкурса.</w:t>
      </w:r>
    </w:p>
    <w:p w14:paraId="2A8E7EF7" w14:textId="77777777" w:rsidR="0011169C" w:rsidRDefault="0011169C" w:rsidP="008C28EA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A990B0" w14:textId="2128FB9B" w:rsidR="0011169C" w:rsidRPr="0011169C" w:rsidRDefault="0011169C" w:rsidP="008C28EA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11169C">
        <w:rPr>
          <w:rFonts w:ascii="Times New Roman" w:hAnsi="Times New Roman" w:cs="Times New Roman"/>
          <w:sz w:val="24"/>
          <w:szCs w:val="24"/>
        </w:rPr>
        <w:t>Из факта объявления победителя</w:t>
      </w:r>
      <w:r>
        <w:rPr>
          <w:rFonts w:ascii="Times New Roman" w:hAnsi="Times New Roman" w:cs="Times New Roman"/>
          <w:sz w:val="24"/>
          <w:szCs w:val="24"/>
        </w:rPr>
        <w:t xml:space="preserve"> конкурса не следует обязательство Общества заключить с ним договор на проведение аудита. </w:t>
      </w:r>
      <w:r w:rsidRPr="001116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AA9B7" w14:textId="77777777" w:rsidR="008C28EA" w:rsidRPr="00441048" w:rsidRDefault="008C28EA" w:rsidP="008C28EA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CCC31F" w14:textId="6AD826FB" w:rsidR="00476E93" w:rsidRPr="00441048" w:rsidRDefault="00067AD6" w:rsidP="00476E93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048">
        <w:rPr>
          <w:rFonts w:ascii="Times New Roman" w:hAnsi="Times New Roman" w:cs="Times New Roman"/>
          <w:b/>
          <w:sz w:val="24"/>
          <w:szCs w:val="24"/>
        </w:rPr>
        <w:t>1</w:t>
      </w:r>
      <w:r w:rsidR="0011169C">
        <w:rPr>
          <w:rFonts w:ascii="Times New Roman" w:hAnsi="Times New Roman" w:cs="Times New Roman"/>
          <w:b/>
          <w:sz w:val="24"/>
          <w:szCs w:val="24"/>
        </w:rPr>
        <w:t>5</w:t>
      </w:r>
      <w:r w:rsidRPr="00441048">
        <w:rPr>
          <w:rFonts w:ascii="Times New Roman" w:hAnsi="Times New Roman" w:cs="Times New Roman"/>
          <w:b/>
          <w:sz w:val="24"/>
          <w:szCs w:val="24"/>
        </w:rPr>
        <w:t>.</w:t>
      </w:r>
      <w:r w:rsidRPr="00441048">
        <w:rPr>
          <w:rFonts w:ascii="Times New Roman" w:hAnsi="Times New Roman" w:cs="Times New Roman"/>
          <w:sz w:val="24"/>
          <w:szCs w:val="24"/>
        </w:rPr>
        <w:t xml:space="preserve"> </w:t>
      </w:r>
      <w:r w:rsidR="00476E93" w:rsidRPr="00441048">
        <w:rPr>
          <w:rFonts w:ascii="Times New Roman" w:hAnsi="Times New Roman" w:cs="Times New Roman"/>
          <w:sz w:val="24"/>
          <w:szCs w:val="24"/>
        </w:rPr>
        <w:t xml:space="preserve">ПАО «ИК «Ермак» </w:t>
      </w:r>
      <w:r w:rsidRPr="00441048">
        <w:rPr>
          <w:rFonts w:ascii="Times New Roman" w:hAnsi="Times New Roman" w:cs="Times New Roman"/>
          <w:sz w:val="24"/>
          <w:szCs w:val="24"/>
        </w:rPr>
        <w:t>после утверждения</w:t>
      </w:r>
      <w:r w:rsidR="004A6C48" w:rsidRPr="00441048">
        <w:rPr>
          <w:rFonts w:ascii="Times New Roman" w:hAnsi="Times New Roman" w:cs="Times New Roman"/>
          <w:sz w:val="24"/>
          <w:szCs w:val="24"/>
        </w:rPr>
        <w:t xml:space="preserve"> </w:t>
      </w:r>
      <w:r w:rsidR="00476E93" w:rsidRPr="00441048">
        <w:rPr>
          <w:rFonts w:ascii="Times New Roman" w:hAnsi="Times New Roman" w:cs="Times New Roman"/>
          <w:sz w:val="24"/>
          <w:szCs w:val="24"/>
        </w:rPr>
        <w:t xml:space="preserve">на годовом заседании общего собрания акционеров победителя </w:t>
      </w:r>
      <w:r w:rsidRPr="00441048">
        <w:rPr>
          <w:rFonts w:ascii="Times New Roman" w:hAnsi="Times New Roman" w:cs="Times New Roman"/>
          <w:sz w:val="24"/>
          <w:szCs w:val="24"/>
        </w:rPr>
        <w:t>конкурса</w:t>
      </w:r>
      <w:r w:rsidR="00476E93" w:rsidRPr="00441048">
        <w:rPr>
          <w:rFonts w:ascii="Times New Roman" w:hAnsi="Times New Roman" w:cs="Times New Roman"/>
          <w:sz w:val="24"/>
          <w:szCs w:val="24"/>
        </w:rPr>
        <w:t xml:space="preserve"> (либо его единственного участника) в качестве аудиторской организации для проведения аудита </w:t>
      </w:r>
      <w:r w:rsidRPr="00441048">
        <w:rPr>
          <w:rFonts w:ascii="Times New Roman" w:hAnsi="Times New Roman" w:cs="Times New Roman"/>
          <w:sz w:val="24"/>
          <w:szCs w:val="24"/>
        </w:rPr>
        <w:t xml:space="preserve">годовой </w:t>
      </w:r>
      <w:r w:rsidR="00476E93" w:rsidRPr="00441048">
        <w:rPr>
          <w:rFonts w:ascii="Times New Roman" w:hAnsi="Times New Roman" w:cs="Times New Roman"/>
          <w:sz w:val="24"/>
          <w:szCs w:val="24"/>
        </w:rPr>
        <w:t>бухгалтерской (</w:t>
      </w:r>
      <w:r w:rsidRPr="00441048">
        <w:rPr>
          <w:rFonts w:ascii="Times New Roman" w:hAnsi="Times New Roman" w:cs="Times New Roman"/>
          <w:sz w:val="24"/>
          <w:szCs w:val="24"/>
        </w:rPr>
        <w:t>финансовой</w:t>
      </w:r>
      <w:r w:rsidR="00476E93" w:rsidRPr="00441048">
        <w:rPr>
          <w:rFonts w:ascii="Times New Roman" w:hAnsi="Times New Roman" w:cs="Times New Roman"/>
          <w:sz w:val="24"/>
          <w:szCs w:val="24"/>
        </w:rPr>
        <w:t>)</w:t>
      </w:r>
      <w:r w:rsidR="004A6C48" w:rsidRPr="00441048">
        <w:rPr>
          <w:rFonts w:ascii="Times New Roman" w:hAnsi="Times New Roman" w:cs="Times New Roman"/>
          <w:sz w:val="24"/>
          <w:szCs w:val="24"/>
        </w:rPr>
        <w:t xml:space="preserve"> </w:t>
      </w:r>
      <w:r w:rsidRPr="00441048">
        <w:rPr>
          <w:rFonts w:ascii="Times New Roman" w:hAnsi="Times New Roman" w:cs="Times New Roman"/>
          <w:sz w:val="24"/>
          <w:szCs w:val="24"/>
        </w:rPr>
        <w:t xml:space="preserve">отчетности </w:t>
      </w:r>
      <w:r w:rsidR="00476E93" w:rsidRPr="00441048">
        <w:rPr>
          <w:rFonts w:ascii="Times New Roman" w:hAnsi="Times New Roman" w:cs="Times New Roman"/>
          <w:sz w:val="24"/>
          <w:szCs w:val="24"/>
        </w:rPr>
        <w:t xml:space="preserve">ПАО «ИК «Ермак» </w:t>
      </w:r>
      <w:r w:rsidR="004A6C48" w:rsidRPr="00441048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="00476E93" w:rsidRPr="00441048">
        <w:rPr>
          <w:rFonts w:ascii="Times New Roman" w:hAnsi="Times New Roman" w:cs="Times New Roman"/>
          <w:sz w:val="24"/>
          <w:szCs w:val="24"/>
        </w:rPr>
        <w:t>аудиторской организации соответствующее письменное извещение об этом.</w:t>
      </w:r>
    </w:p>
    <w:p w14:paraId="14A7EE2D" w14:textId="77777777" w:rsidR="00476E93" w:rsidRPr="00441048" w:rsidRDefault="00476E93" w:rsidP="00476E93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01B0AD" w14:textId="50FDED3B" w:rsidR="00476E93" w:rsidRPr="00441048" w:rsidRDefault="00476E93" w:rsidP="00476E93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048">
        <w:rPr>
          <w:rFonts w:ascii="Times New Roman" w:hAnsi="Times New Roman" w:cs="Times New Roman"/>
          <w:b/>
          <w:sz w:val="24"/>
          <w:szCs w:val="24"/>
        </w:rPr>
        <w:t>1</w:t>
      </w:r>
      <w:r w:rsidR="0011169C">
        <w:rPr>
          <w:rFonts w:ascii="Times New Roman" w:hAnsi="Times New Roman" w:cs="Times New Roman"/>
          <w:b/>
          <w:sz w:val="24"/>
          <w:szCs w:val="24"/>
        </w:rPr>
        <w:t>6</w:t>
      </w:r>
      <w:r w:rsidRPr="00441048">
        <w:rPr>
          <w:rFonts w:ascii="Times New Roman" w:hAnsi="Times New Roman" w:cs="Times New Roman"/>
          <w:b/>
          <w:sz w:val="24"/>
          <w:szCs w:val="24"/>
        </w:rPr>
        <w:t>.</w:t>
      </w:r>
      <w:r w:rsidRPr="00441048">
        <w:rPr>
          <w:rFonts w:ascii="Times New Roman" w:hAnsi="Times New Roman" w:cs="Times New Roman"/>
          <w:sz w:val="24"/>
          <w:szCs w:val="24"/>
        </w:rPr>
        <w:t xml:space="preserve"> </w:t>
      </w:r>
      <w:r w:rsidR="006D3383" w:rsidRPr="00441048">
        <w:rPr>
          <w:rFonts w:ascii="Times New Roman" w:hAnsi="Times New Roman" w:cs="Times New Roman"/>
          <w:sz w:val="24"/>
          <w:szCs w:val="24"/>
        </w:rPr>
        <w:t>В случае если победитель конкурса по каким-либо причинам отказывается</w:t>
      </w:r>
      <w:r w:rsidR="00F75019" w:rsidRPr="00441048">
        <w:rPr>
          <w:rFonts w:ascii="Times New Roman" w:hAnsi="Times New Roman" w:cs="Times New Roman"/>
          <w:sz w:val="24"/>
          <w:szCs w:val="24"/>
        </w:rPr>
        <w:t xml:space="preserve"> (уклоняется)</w:t>
      </w:r>
      <w:r w:rsidR="006D3383" w:rsidRPr="00441048">
        <w:rPr>
          <w:rFonts w:ascii="Times New Roman" w:hAnsi="Times New Roman" w:cs="Times New Roman"/>
          <w:sz w:val="24"/>
          <w:szCs w:val="24"/>
        </w:rPr>
        <w:t xml:space="preserve"> от заключения договора на оказание аудиторских услуг, победителем признается аудиторская организация, занявшая второе место. </w:t>
      </w:r>
    </w:p>
    <w:p w14:paraId="07B8DA88" w14:textId="77777777" w:rsidR="00476E93" w:rsidRPr="00441048" w:rsidRDefault="00476E93" w:rsidP="00476E93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F9944F" w14:textId="0F45BDA9" w:rsidR="00476E93" w:rsidRPr="00441048" w:rsidRDefault="00476E93" w:rsidP="00F9797D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048">
        <w:rPr>
          <w:rFonts w:ascii="Times New Roman" w:hAnsi="Times New Roman" w:cs="Times New Roman"/>
          <w:b/>
          <w:sz w:val="24"/>
          <w:szCs w:val="24"/>
        </w:rPr>
        <w:t>1</w:t>
      </w:r>
      <w:r w:rsidR="0011169C">
        <w:rPr>
          <w:rFonts w:ascii="Times New Roman" w:hAnsi="Times New Roman" w:cs="Times New Roman"/>
          <w:b/>
          <w:sz w:val="24"/>
          <w:szCs w:val="24"/>
        </w:rPr>
        <w:t>7</w:t>
      </w:r>
      <w:r w:rsidR="00441048" w:rsidRPr="00441048">
        <w:rPr>
          <w:rFonts w:ascii="Times New Roman" w:hAnsi="Times New Roman" w:cs="Times New Roman"/>
          <w:b/>
          <w:sz w:val="24"/>
          <w:szCs w:val="24"/>
        </w:rPr>
        <w:t>.</w:t>
      </w:r>
      <w:r w:rsidRPr="00441048">
        <w:rPr>
          <w:rFonts w:ascii="Times New Roman" w:hAnsi="Times New Roman" w:cs="Times New Roman"/>
          <w:sz w:val="24"/>
          <w:szCs w:val="24"/>
        </w:rPr>
        <w:t xml:space="preserve"> </w:t>
      </w:r>
      <w:r w:rsidR="00554ABF" w:rsidRPr="004410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выявления на любом этапе проведения конкурса </w:t>
      </w:r>
      <w:r w:rsidR="00780488" w:rsidRPr="004410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факта предоставления аудиторской организацией </w:t>
      </w:r>
      <w:r w:rsidR="00554ABF" w:rsidRPr="004410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недостоверных сведений, Конкурсная комиссия принимает решение об </w:t>
      </w:r>
      <w:r w:rsidR="00780488" w:rsidRPr="004410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отклонении заявки такой</w:t>
      </w:r>
      <w:r w:rsidR="00554ABF" w:rsidRPr="004410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62679" w:rsidRPr="004410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аудиторской </w:t>
      </w:r>
      <w:r w:rsidR="00554ABF" w:rsidRPr="004410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организации.</w:t>
      </w:r>
    </w:p>
    <w:p w14:paraId="55FBD180" w14:textId="77777777" w:rsidR="00476E93" w:rsidRPr="00441048" w:rsidRDefault="00476E93" w:rsidP="00476E93">
      <w:pPr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74D20E" w14:textId="1AC808B4" w:rsidR="00476E93" w:rsidRDefault="005E2812" w:rsidP="00476E93">
      <w:pPr>
        <w:autoSpaceDE w:val="0"/>
        <w:autoSpaceDN w:val="0"/>
        <w:adjustRightInd w:val="0"/>
        <w:spacing w:after="0" w:line="2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1048">
        <w:rPr>
          <w:rFonts w:ascii="Times New Roman" w:hAnsi="Times New Roman" w:cs="Times New Roman"/>
          <w:b/>
          <w:sz w:val="24"/>
          <w:szCs w:val="24"/>
        </w:rPr>
        <w:t>1</w:t>
      </w:r>
      <w:r w:rsidR="0011169C">
        <w:rPr>
          <w:rFonts w:ascii="Times New Roman" w:hAnsi="Times New Roman" w:cs="Times New Roman"/>
          <w:b/>
          <w:sz w:val="24"/>
          <w:szCs w:val="24"/>
        </w:rPr>
        <w:t>8</w:t>
      </w:r>
      <w:r w:rsidR="00067AD6" w:rsidRPr="00441048">
        <w:rPr>
          <w:rFonts w:ascii="Times New Roman" w:hAnsi="Times New Roman" w:cs="Times New Roman"/>
          <w:b/>
          <w:sz w:val="24"/>
          <w:szCs w:val="24"/>
        </w:rPr>
        <w:t>.</w:t>
      </w:r>
      <w:r w:rsidR="00067AD6" w:rsidRPr="00441048">
        <w:rPr>
          <w:rFonts w:ascii="Times New Roman" w:hAnsi="Times New Roman" w:cs="Times New Roman"/>
          <w:sz w:val="24"/>
          <w:szCs w:val="24"/>
        </w:rPr>
        <w:t xml:space="preserve"> Представленные в Кон</w:t>
      </w:r>
      <w:r w:rsidR="004A6C48" w:rsidRPr="00441048">
        <w:rPr>
          <w:rFonts w:ascii="Times New Roman" w:hAnsi="Times New Roman" w:cs="Times New Roman"/>
          <w:sz w:val="24"/>
          <w:szCs w:val="24"/>
        </w:rPr>
        <w:t>курсную ко</w:t>
      </w:r>
      <w:r w:rsidR="00067AD6" w:rsidRPr="00441048">
        <w:rPr>
          <w:rFonts w:ascii="Times New Roman" w:hAnsi="Times New Roman" w:cs="Times New Roman"/>
          <w:sz w:val="24"/>
          <w:szCs w:val="24"/>
        </w:rPr>
        <w:t>миссию до</w:t>
      </w:r>
      <w:r w:rsidR="004A6C48" w:rsidRPr="00441048">
        <w:rPr>
          <w:rFonts w:ascii="Times New Roman" w:hAnsi="Times New Roman" w:cs="Times New Roman"/>
          <w:sz w:val="24"/>
          <w:szCs w:val="24"/>
        </w:rPr>
        <w:t>кументы не возвращаются аудитор</w:t>
      </w:r>
      <w:r w:rsidR="00067AD6" w:rsidRPr="00441048">
        <w:rPr>
          <w:rFonts w:ascii="Times New Roman" w:hAnsi="Times New Roman" w:cs="Times New Roman"/>
          <w:sz w:val="24"/>
          <w:szCs w:val="24"/>
        </w:rPr>
        <w:t>ским организациям после окончания конкурса.</w:t>
      </w:r>
    </w:p>
    <w:p w14:paraId="3C49380F" w14:textId="77777777" w:rsidR="0011169C" w:rsidRDefault="0011169C" w:rsidP="00476E93">
      <w:pPr>
        <w:autoSpaceDE w:val="0"/>
        <w:autoSpaceDN w:val="0"/>
        <w:adjustRightInd w:val="0"/>
        <w:spacing w:after="0" w:line="2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F86D9D" w14:textId="140F1F45" w:rsidR="0011169C" w:rsidRPr="0011169C" w:rsidRDefault="0011169C" w:rsidP="00476E93">
      <w:pPr>
        <w:autoSpaceDE w:val="0"/>
        <w:autoSpaceDN w:val="0"/>
        <w:adjustRightInd w:val="0"/>
        <w:spacing w:after="0" w:line="23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69C">
        <w:rPr>
          <w:rFonts w:ascii="Times New Roman" w:hAnsi="Times New Roman" w:cs="Times New Roman"/>
          <w:b/>
          <w:sz w:val="24"/>
          <w:szCs w:val="24"/>
        </w:rPr>
        <w:t>19.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Общество вправе без объяснения причин в любое время до </w:t>
      </w:r>
      <w:r w:rsidRPr="001116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41048">
        <w:rPr>
          <w:rFonts w:ascii="Times New Roman" w:hAnsi="Times New Roman" w:cs="Times New Roman"/>
          <w:color w:val="000000"/>
          <w:sz w:val="24"/>
          <w:szCs w:val="24"/>
        </w:rPr>
        <w:t>окончании</w:t>
      </w:r>
      <w:proofErr w:type="gramEnd"/>
      <w:r w:rsidRPr="00441048">
        <w:rPr>
          <w:rFonts w:ascii="Times New Roman" w:hAnsi="Times New Roman" w:cs="Times New Roman"/>
          <w:color w:val="000000"/>
          <w:sz w:val="24"/>
          <w:szCs w:val="24"/>
        </w:rPr>
        <w:t xml:space="preserve"> срока, указанного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пункте 7 настоящего Положения, отказаться от проведения конкурса, о чём будет размещена информация на сайте ПАО «ИК «Ермак». </w:t>
      </w:r>
    </w:p>
    <w:sectPr w:rsidR="0011169C" w:rsidRPr="0011169C" w:rsidSect="00D23264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0C2A83" w14:textId="77777777" w:rsidR="00B96303" w:rsidRDefault="00B96303" w:rsidP="00EE5630">
      <w:pPr>
        <w:spacing w:after="0" w:line="240" w:lineRule="auto"/>
      </w:pPr>
      <w:r>
        <w:separator/>
      </w:r>
    </w:p>
  </w:endnote>
  <w:endnote w:type="continuationSeparator" w:id="0">
    <w:p w14:paraId="075ECF44" w14:textId="77777777" w:rsidR="00B96303" w:rsidRDefault="00B96303" w:rsidP="00EE5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6CCE1" w14:textId="77777777" w:rsidR="00B96303" w:rsidRDefault="00B96303" w:rsidP="00EE5630">
      <w:pPr>
        <w:spacing w:after="0" w:line="240" w:lineRule="auto"/>
      </w:pPr>
      <w:r>
        <w:separator/>
      </w:r>
    </w:p>
  </w:footnote>
  <w:footnote w:type="continuationSeparator" w:id="0">
    <w:p w14:paraId="4389ED21" w14:textId="77777777" w:rsidR="00B96303" w:rsidRDefault="00B96303" w:rsidP="00EE5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31797999"/>
      <w:docPartObj>
        <w:docPartGallery w:val="Page Numbers (Top of Page)"/>
        <w:docPartUnique/>
      </w:docPartObj>
    </w:sdtPr>
    <w:sdtEndPr/>
    <w:sdtContent>
      <w:p w14:paraId="78092F1D" w14:textId="34E5D3D3" w:rsidR="003F10B5" w:rsidRPr="00482486" w:rsidRDefault="003F10B5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248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248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248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19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8248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36168AB" w14:textId="77777777" w:rsidR="003F10B5" w:rsidRDefault="003F10B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71384"/>
    <w:multiLevelType w:val="hybridMultilevel"/>
    <w:tmpl w:val="E0C4756A"/>
    <w:lvl w:ilvl="0" w:tplc="D5E2DC66">
      <w:start w:val="14"/>
      <w:numFmt w:val="decimal"/>
      <w:lvlText w:val="%1."/>
      <w:lvlJc w:val="left"/>
      <w:pPr>
        <w:ind w:left="1084" w:hanging="375"/>
      </w:pPr>
      <w:rPr>
        <w:rFonts w:eastAsia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F03B49"/>
    <w:multiLevelType w:val="hybridMultilevel"/>
    <w:tmpl w:val="7B62D88E"/>
    <w:lvl w:ilvl="0" w:tplc="1BE47464">
      <w:start w:val="13"/>
      <w:numFmt w:val="decimal"/>
      <w:lvlText w:val="%1."/>
      <w:lvlJc w:val="left"/>
      <w:pPr>
        <w:ind w:left="1789" w:hanging="375"/>
      </w:pPr>
      <w:rPr>
        <w:rFonts w:eastAsia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2">
    <w:nsid w:val="48813B21"/>
    <w:multiLevelType w:val="hybridMultilevel"/>
    <w:tmpl w:val="13E8F3CA"/>
    <w:lvl w:ilvl="0" w:tplc="15EA2746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DB64A96"/>
    <w:multiLevelType w:val="hybridMultilevel"/>
    <w:tmpl w:val="E64802C8"/>
    <w:lvl w:ilvl="0" w:tplc="5C78BE74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8A4789"/>
    <w:multiLevelType w:val="hybridMultilevel"/>
    <w:tmpl w:val="E234A562"/>
    <w:lvl w:ilvl="0" w:tplc="25581572">
      <w:start w:val="1"/>
      <w:numFmt w:val="decimal"/>
      <w:lvlText w:val="%1."/>
      <w:lvlJc w:val="left"/>
      <w:pPr>
        <w:ind w:left="899" w:hanging="360"/>
      </w:pPr>
      <w:rPr>
        <w:rFonts w:hint="default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AD6"/>
    <w:rsid w:val="00000087"/>
    <w:rsid w:val="00002FD6"/>
    <w:rsid w:val="00006B45"/>
    <w:rsid w:val="00006E4A"/>
    <w:rsid w:val="000103BE"/>
    <w:rsid w:val="000106B2"/>
    <w:rsid w:val="00014540"/>
    <w:rsid w:val="00017215"/>
    <w:rsid w:val="000173A2"/>
    <w:rsid w:val="00022C49"/>
    <w:rsid w:val="00024576"/>
    <w:rsid w:val="00024D99"/>
    <w:rsid w:val="000262CF"/>
    <w:rsid w:val="00027BEC"/>
    <w:rsid w:val="00030E7B"/>
    <w:rsid w:val="00031CE7"/>
    <w:rsid w:val="00033F04"/>
    <w:rsid w:val="00034472"/>
    <w:rsid w:val="000372AF"/>
    <w:rsid w:val="00037CC3"/>
    <w:rsid w:val="00041C29"/>
    <w:rsid w:val="00042323"/>
    <w:rsid w:val="00042A87"/>
    <w:rsid w:val="000430AA"/>
    <w:rsid w:val="00045857"/>
    <w:rsid w:val="000468EF"/>
    <w:rsid w:val="00046C7D"/>
    <w:rsid w:val="00047E19"/>
    <w:rsid w:val="00050444"/>
    <w:rsid w:val="00050B0F"/>
    <w:rsid w:val="0005140E"/>
    <w:rsid w:val="0005435A"/>
    <w:rsid w:val="0005493F"/>
    <w:rsid w:val="00056926"/>
    <w:rsid w:val="0006550A"/>
    <w:rsid w:val="00065DD8"/>
    <w:rsid w:val="00067722"/>
    <w:rsid w:val="00067AD6"/>
    <w:rsid w:val="000702F2"/>
    <w:rsid w:val="00072ECC"/>
    <w:rsid w:val="00072F76"/>
    <w:rsid w:val="000816B0"/>
    <w:rsid w:val="000906CE"/>
    <w:rsid w:val="00090C18"/>
    <w:rsid w:val="00090DD5"/>
    <w:rsid w:val="000913BD"/>
    <w:rsid w:val="00093742"/>
    <w:rsid w:val="00094D39"/>
    <w:rsid w:val="00095545"/>
    <w:rsid w:val="000955C0"/>
    <w:rsid w:val="000959D2"/>
    <w:rsid w:val="0009634C"/>
    <w:rsid w:val="000A1195"/>
    <w:rsid w:val="000A32D2"/>
    <w:rsid w:val="000A4149"/>
    <w:rsid w:val="000A5E6A"/>
    <w:rsid w:val="000A5F87"/>
    <w:rsid w:val="000A67AD"/>
    <w:rsid w:val="000B2D4F"/>
    <w:rsid w:val="000B4164"/>
    <w:rsid w:val="000B4E11"/>
    <w:rsid w:val="000B4ECB"/>
    <w:rsid w:val="000C0DEF"/>
    <w:rsid w:val="000C285A"/>
    <w:rsid w:val="000C3D3C"/>
    <w:rsid w:val="000C5B86"/>
    <w:rsid w:val="000C5C92"/>
    <w:rsid w:val="000C6BB8"/>
    <w:rsid w:val="000D0472"/>
    <w:rsid w:val="000D0748"/>
    <w:rsid w:val="000D0854"/>
    <w:rsid w:val="000D0B57"/>
    <w:rsid w:val="000D2B1C"/>
    <w:rsid w:val="000D2C4F"/>
    <w:rsid w:val="000D471C"/>
    <w:rsid w:val="000D4F35"/>
    <w:rsid w:val="000D5403"/>
    <w:rsid w:val="000D7F99"/>
    <w:rsid w:val="000E036F"/>
    <w:rsid w:val="000E0F4C"/>
    <w:rsid w:val="000E2522"/>
    <w:rsid w:val="000E3A3A"/>
    <w:rsid w:val="000E3EAC"/>
    <w:rsid w:val="000E653C"/>
    <w:rsid w:val="000E7BC0"/>
    <w:rsid w:val="000F1435"/>
    <w:rsid w:val="000F177A"/>
    <w:rsid w:val="000F1ECA"/>
    <w:rsid w:val="000F3BA1"/>
    <w:rsid w:val="000F4954"/>
    <w:rsid w:val="000F4AA6"/>
    <w:rsid w:val="001006EF"/>
    <w:rsid w:val="001017FC"/>
    <w:rsid w:val="00101937"/>
    <w:rsid w:val="00106E69"/>
    <w:rsid w:val="00110DF0"/>
    <w:rsid w:val="0011169C"/>
    <w:rsid w:val="001116FF"/>
    <w:rsid w:val="00111D67"/>
    <w:rsid w:val="00115F61"/>
    <w:rsid w:val="00116F2F"/>
    <w:rsid w:val="00117304"/>
    <w:rsid w:val="001208E9"/>
    <w:rsid w:val="00120FD9"/>
    <w:rsid w:val="00123DB2"/>
    <w:rsid w:val="00124D01"/>
    <w:rsid w:val="00124D5C"/>
    <w:rsid w:val="001312A0"/>
    <w:rsid w:val="0013348F"/>
    <w:rsid w:val="001345EE"/>
    <w:rsid w:val="00144114"/>
    <w:rsid w:val="00144C5E"/>
    <w:rsid w:val="00147D11"/>
    <w:rsid w:val="0015009F"/>
    <w:rsid w:val="00150C35"/>
    <w:rsid w:val="00152A30"/>
    <w:rsid w:val="00155A0C"/>
    <w:rsid w:val="00155ADD"/>
    <w:rsid w:val="00155C9C"/>
    <w:rsid w:val="00157268"/>
    <w:rsid w:val="00157A8E"/>
    <w:rsid w:val="0016160F"/>
    <w:rsid w:val="001650F6"/>
    <w:rsid w:val="001658A0"/>
    <w:rsid w:val="00166413"/>
    <w:rsid w:val="001667FB"/>
    <w:rsid w:val="001670CE"/>
    <w:rsid w:val="001675C0"/>
    <w:rsid w:val="0016763D"/>
    <w:rsid w:val="00172382"/>
    <w:rsid w:val="00176182"/>
    <w:rsid w:val="0017625D"/>
    <w:rsid w:val="0017686A"/>
    <w:rsid w:val="0018228B"/>
    <w:rsid w:val="001852EF"/>
    <w:rsid w:val="00185DDD"/>
    <w:rsid w:val="00186451"/>
    <w:rsid w:val="00186560"/>
    <w:rsid w:val="00192C03"/>
    <w:rsid w:val="00192C91"/>
    <w:rsid w:val="00193DE7"/>
    <w:rsid w:val="001A271F"/>
    <w:rsid w:val="001A2C0B"/>
    <w:rsid w:val="001A30CF"/>
    <w:rsid w:val="001A4D66"/>
    <w:rsid w:val="001A4E73"/>
    <w:rsid w:val="001A4E7C"/>
    <w:rsid w:val="001A55B5"/>
    <w:rsid w:val="001A6195"/>
    <w:rsid w:val="001A76D4"/>
    <w:rsid w:val="001A7D76"/>
    <w:rsid w:val="001B169E"/>
    <w:rsid w:val="001B1856"/>
    <w:rsid w:val="001B35B6"/>
    <w:rsid w:val="001B3C50"/>
    <w:rsid w:val="001B4E2B"/>
    <w:rsid w:val="001B54F0"/>
    <w:rsid w:val="001B604A"/>
    <w:rsid w:val="001B6D0A"/>
    <w:rsid w:val="001B7B37"/>
    <w:rsid w:val="001C104A"/>
    <w:rsid w:val="001C64A5"/>
    <w:rsid w:val="001D159B"/>
    <w:rsid w:val="001D18E8"/>
    <w:rsid w:val="001D1A51"/>
    <w:rsid w:val="001D22CB"/>
    <w:rsid w:val="001D303E"/>
    <w:rsid w:val="001D31D3"/>
    <w:rsid w:val="001D4274"/>
    <w:rsid w:val="001D5F07"/>
    <w:rsid w:val="001D6BC5"/>
    <w:rsid w:val="001D6C17"/>
    <w:rsid w:val="001D7C1C"/>
    <w:rsid w:val="001E38CF"/>
    <w:rsid w:val="001E4791"/>
    <w:rsid w:val="001E4FE0"/>
    <w:rsid w:val="001F0B37"/>
    <w:rsid w:val="001F1C9E"/>
    <w:rsid w:val="001F1D8C"/>
    <w:rsid w:val="001F2779"/>
    <w:rsid w:val="001F29BC"/>
    <w:rsid w:val="001F440B"/>
    <w:rsid w:val="0020232F"/>
    <w:rsid w:val="002029D0"/>
    <w:rsid w:val="00203A40"/>
    <w:rsid w:val="00205481"/>
    <w:rsid w:val="00206BD4"/>
    <w:rsid w:val="00207B42"/>
    <w:rsid w:val="002115C4"/>
    <w:rsid w:val="00212BE2"/>
    <w:rsid w:val="00214489"/>
    <w:rsid w:val="0022040F"/>
    <w:rsid w:val="0022234C"/>
    <w:rsid w:val="00222F31"/>
    <w:rsid w:val="0022300E"/>
    <w:rsid w:val="00224C27"/>
    <w:rsid w:val="00225917"/>
    <w:rsid w:val="002273EA"/>
    <w:rsid w:val="00227D22"/>
    <w:rsid w:val="00230D0A"/>
    <w:rsid w:val="00231531"/>
    <w:rsid w:val="00234CC6"/>
    <w:rsid w:val="00235231"/>
    <w:rsid w:val="00236213"/>
    <w:rsid w:val="00237DAF"/>
    <w:rsid w:val="00240C39"/>
    <w:rsid w:val="00241516"/>
    <w:rsid w:val="0024295F"/>
    <w:rsid w:val="002431DD"/>
    <w:rsid w:val="002436CB"/>
    <w:rsid w:val="00243F1E"/>
    <w:rsid w:val="00247FBA"/>
    <w:rsid w:val="002524DD"/>
    <w:rsid w:val="00253A41"/>
    <w:rsid w:val="00254AD6"/>
    <w:rsid w:val="00256114"/>
    <w:rsid w:val="0025649E"/>
    <w:rsid w:val="002566DD"/>
    <w:rsid w:val="00261FE4"/>
    <w:rsid w:val="00262600"/>
    <w:rsid w:val="00262739"/>
    <w:rsid w:val="0026331E"/>
    <w:rsid w:val="0026385A"/>
    <w:rsid w:val="0026509D"/>
    <w:rsid w:val="002667F1"/>
    <w:rsid w:val="00266899"/>
    <w:rsid w:val="0026792A"/>
    <w:rsid w:val="00267B5A"/>
    <w:rsid w:val="00270255"/>
    <w:rsid w:val="00270813"/>
    <w:rsid w:val="00271BBA"/>
    <w:rsid w:val="00271E59"/>
    <w:rsid w:val="00273CE7"/>
    <w:rsid w:val="00274918"/>
    <w:rsid w:val="00276A29"/>
    <w:rsid w:val="00277120"/>
    <w:rsid w:val="0027771B"/>
    <w:rsid w:val="002801DD"/>
    <w:rsid w:val="00282479"/>
    <w:rsid w:val="002845AA"/>
    <w:rsid w:val="002852A5"/>
    <w:rsid w:val="002871C4"/>
    <w:rsid w:val="00287256"/>
    <w:rsid w:val="00287CCD"/>
    <w:rsid w:val="00291DE1"/>
    <w:rsid w:val="00292773"/>
    <w:rsid w:val="00292A38"/>
    <w:rsid w:val="002939FA"/>
    <w:rsid w:val="002953DF"/>
    <w:rsid w:val="002958D3"/>
    <w:rsid w:val="00296C17"/>
    <w:rsid w:val="00297562"/>
    <w:rsid w:val="002A238B"/>
    <w:rsid w:val="002A26E9"/>
    <w:rsid w:val="002A66FD"/>
    <w:rsid w:val="002B0D5B"/>
    <w:rsid w:val="002B3A5B"/>
    <w:rsid w:val="002C0692"/>
    <w:rsid w:val="002C0CED"/>
    <w:rsid w:val="002C19D6"/>
    <w:rsid w:val="002C1D64"/>
    <w:rsid w:val="002C2C15"/>
    <w:rsid w:val="002C2E82"/>
    <w:rsid w:val="002C3527"/>
    <w:rsid w:val="002C4C3A"/>
    <w:rsid w:val="002C608D"/>
    <w:rsid w:val="002D0264"/>
    <w:rsid w:val="002D174D"/>
    <w:rsid w:val="002D2488"/>
    <w:rsid w:val="002D347B"/>
    <w:rsid w:val="002D6CFE"/>
    <w:rsid w:val="002D7589"/>
    <w:rsid w:val="002D7D1F"/>
    <w:rsid w:val="002D7D30"/>
    <w:rsid w:val="002E0F22"/>
    <w:rsid w:val="002E1AC0"/>
    <w:rsid w:val="002E2862"/>
    <w:rsid w:val="002E56EC"/>
    <w:rsid w:val="002E74C1"/>
    <w:rsid w:val="002F29C9"/>
    <w:rsid w:val="002F47AF"/>
    <w:rsid w:val="002F7B7E"/>
    <w:rsid w:val="003000D3"/>
    <w:rsid w:val="003006E2"/>
    <w:rsid w:val="00300F79"/>
    <w:rsid w:val="00301290"/>
    <w:rsid w:val="003023AA"/>
    <w:rsid w:val="00302E18"/>
    <w:rsid w:val="00303DA1"/>
    <w:rsid w:val="003045AC"/>
    <w:rsid w:val="003049AA"/>
    <w:rsid w:val="003063DD"/>
    <w:rsid w:val="0031068F"/>
    <w:rsid w:val="00310F53"/>
    <w:rsid w:val="00311299"/>
    <w:rsid w:val="00314B14"/>
    <w:rsid w:val="003157BB"/>
    <w:rsid w:val="0031598F"/>
    <w:rsid w:val="00316256"/>
    <w:rsid w:val="00322C65"/>
    <w:rsid w:val="0032495A"/>
    <w:rsid w:val="00325086"/>
    <w:rsid w:val="00327914"/>
    <w:rsid w:val="00331FC0"/>
    <w:rsid w:val="00333154"/>
    <w:rsid w:val="00334EB9"/>
    <w:rsid w:val="003361D9"/>
    <w:rsid w:val="00336884"/>
    <w:rsid w:val="00336B5C"/>
    <w:rsid w:val="00336F5D"/>
    <w:rsid w:val="0034021F"/>
    <w:rsid w:val="00341931"/>
    <w:rsid w:val="00346467"/>
    <w:rsid w:val="003464A8"/>
    <w:rsid w:val="00352751"/>
    <w:rsid w:val="00353011"/>
    <w:rsid w:val="00355EC7"/>
    <w:rsid w:val="00356E59"/>
    <w:rsid w:val="00356EA7"/>
    <w:rsid w:val="003578B5"/>
    <w:rsid w:val="00357EEB"/>
    <w:rsid w:val="0036462F"/>
    <w:rsid w:val="00370C0D"/>
    <w:rsid w:val="00370DAB"/>
    <w:rsid w:val="00373691"/>
    <w:rsid w:val="003754E5"/>
    <w:rsid w:val="003773EF"/>
    <w:rsid w:val="003807FA"/>
    <w:rsid w:val="00381D21"/>
    <w:rsid w:val="00386D81"/>
    <w:rsid w:val="003920AD"/>
    <w:rsid w:val="003924BE"/>
    <w:rsid w:val="00392DE8"/>
    <w:rsid w:val="003939A4"/>
    <w:rsid w:val="00395918"/>
    <w:rsid w:val="00395F84"/>
    <w:rsid w:val="003963D0"/>
    <w:rsid w:val="003A081C"/>
    <w:rsid w:val="003A0EB4"/>
    <w:rsid w:val="003A2B1D"/>
    <w:rsid w:val="003A34E0"/>
    <w:rsid w:val="003A3DA5"/>
    <w:rsid w:val="003A4B87"/>
    <w:rsid w:val="003A6876"/>
    <w:rsid w:val="003A688E"/>
    <w:rsid w:val="003A6CC3"/>
    <w:rsid w:val="003B08B7"/>
    <w:rsid w:val="003B0C3F"/>
    <w:rsid w:val="003B1165"/>
    <w:rsid w:val="003B16C0"/>
    <w:rsid w:val="003C0996"/>
    <w:rsid w:val="003C128D"/>
    <w:rsid w:val="003C1532"/>
    <w:rsid w:val="003C15C1"/>
    <w:rsid w:val="003C2467"/>
    <w:rsid w:val="003C27C2"/>
    <w:rsid w:val="003C2B60"/>
    <w:rsid w:val="003C4DEF"/>
    <w:rsid w:val="003C714E"/>
    <w:rsid w:val="003C7ACE"/>
    <w:rsid w:val="003D357F"/>
    <w:rsid w:val="003D575C"/>
    <w:rsid w:val="003D6899"/>
    <w:rsid w:val="003E2523"/>
    <w:rsid w:val="003E4DF0"/>
    <w:rsid w:val="003E7815"/>
    <w:rsid w:val="003E7C86"/>
    <w:rsid w:val="003F0CBA"/>
    <w:rsid w:val="003F10B5"/>
    <w:rsid w:val="003F36A7"/>
    <w:rsid w:val="003F375A"/>
    <w:rsid w:val="003F442A"/>
    <w:rsid w:val="003F4607"/>
    <w:rsid w:val="003F6A69"/>
    <w:rsid w:val="003F75C6"/>
    <w:rsid w:val="003F7A11"/>
    <w:rsid w:val="00402896"/>
    <w:rsid w:val="00403C65"/>
    <w:rsid w:val="0040532E"/>
    <w:rsid w:val="00406418"/>
    <w:rsid w:val="00410BE1"/>
    <w:rsid w:val="00411002"/>
    <w:rsid w:val="00412EDB"/>
    <w:rsid w:val="00417576"/>
    <w:rsid w:val="0041776C"/>
    <w:rsid w:val="00417BA3"/>
    <w:rsid w:val="004222FB"/>
    <w:rsid w:val="00423229"/>
    <w:rsid w:val="0042322D"/>
    <w:rsid w:val="00425DA1"/>
    <w:rsid w:val="004260A9"/>
    <w:rsid w:val="00430627"/>
    <w:rsid w:val="0043124E"/>
    <w:rsid w:val="004315A7"/>
    <w:rsid w:val="00431C90"/>
    <w:rsid w:val="00436527"/>
    <w:rsid w:val="00436A58"/>
    <w:rsid w:val="00437C83"/>
    <w:rsid w:val="00437DEE"/>
    <w:rsid w:val="00441048"/>
    <w:rsid w:val="0044173C"/>
    <w:rsid w:val="0044395E"/>
    <w:rsid w:val="00444118"/>
    <w:rsid w:val="004452B6"/>
    <w:rsid w:val="00451322"/>
    <w:rsid w:val="00451CCF"/>
    <w:rsid w:val="0045462D"/>
    <w:rsid w:val="00456029"/>
    <w:rsid w:val="00456781"/>
    <w:rsid w:val="00457EC4"/>
    <w:rsid w:val="00460321"/>
    <w:rsid w:val="00461424"/>
    <w:rsid w:val="00462679"/>
    <w:rsid w:val="004627FA"/>
    <w:rsid w:val="00463821"/>
    <w:rsid w:val="00463FB9"/>
    <w:rsid w:val="00466FCB"/>
    <w:rsid w:val="0047142D"/>
    <w:rsid w:val="00472143"/>
    <w:rsid w:val="00473E42"/>
    <w:rsid w:val="004747C3"/>
    <w:rsid w:val="00475251"/>
    <w:rsid w:val="00475910"/>
    <w:rsid w:val="00476E93"/>
    <w:rsid w:val="00482303"/>
    <w:rsid w:val="00482486"/>
    <w:rsid w:val="00483D52"/>
    <w:rsid w:val="00484F4A"/>
    <w:rsid w:val="00485267"/>
    <w:rsid w:val="00486C3F"/>
    <w:rsid w:val="00486DD3"/>
    <w:rsid w:val="00486DD4"/>
    <w:rsid w:val="004929F8"/>
    <w:rsid w:val="0049309B"/>
    <w:rsid w:val="0049348C"/>
    <w:rsid w:val="00493C3E"/>
    <w:rsid w:val="0049409C"/>
    <w:rsid w:val="00494D2D"/>
    <w:rsid w:val="004959E0"/>
    <w:rsid w:val="00496546"/>
    <w:rsid w:val="004A18DD"/>
    <w:rsid w:val="004A253A"/>
    <w:rsid w:val="004A6C48"/>
    <w:rsid w:val="004A6CED"/>
    <w:rsid w:val="004A6EA9"/>
    <w:rsid w:val="004A703B"/>
    <w:rsid w:val="004B0C37"/>
    <w:rsid w:val="004B112B"/>
    <w:rsid w:val="004B1ED1"/>
    <w:rsid w:val="004B2EF7"/>
    <w:rsid w:val="004B33E3"/>
    <w:rsid w:val="004B5687"/>
    <w:rsid w:val="004B6FE2"/>
    <w:rsid w:val="004B6FE3"/>
    <w:rsid w:val="004C13CE"/>
    <w:rsid w:val="004C1DBD"/>
    <w:rsid w:val="004C30CF"/>
    <w:rsid w:val="004C52F6"/>
    <w:rsid w:val="004D2076"/>
    <w:rsid w:val="004D45CB"/>
    <w:rsid w:val="004D5DBA"/>
    <w:rsid w:val="004D6D5D"/>
    <w:rsid w:val="004E06CA"/>
    <w:rsid w:val="004E205B"/>
    <w:rsid w:val="004E3A2C"/>
    <w:rsid w:val="004E40C6"/>
    <w:rsid w:val="004E7DCE"/>
    <w:rsid w:val="004F02FC"/>
    <w:rsid w:val="004F1A0D"/>
    <w:rsid w:val="004F2283"/>
    <w:rsid w:val="004F2EF0"/>
    <w:rsid w:val="004F5099"/>
    <w:rsid w:val="004F5D87"/>
    <w:rsid w:val="004F6D23"/>
    <w:rsid w:val="004F710E"/>
    <w:rsid w:val="004F78EE"/>
    <w:rsid w:val="005022BD"/>
    <w:rsid w:val="00502552"/>
    <w:rsid w:val="00503F5A"/>
    <w:rsid w:val="00504C5B"/>
    <w:rsid w:val="005060FE"/>
    <w:rsid w:val="00506B0F"/>
    <w:rsid w:val="0050747E"/>
    <w:rsid w:val="0051653A"/>
    <w:rsid w:val="0051673C"/>
    <w:rsid w:val="00517039"/>
    <w:rsid w:val="00517863"/>
    <w:rsid w:val="00520D03"/>
    <w:rsid w:val="0052122B"/>
    <w:rsid w:val="0052163E"/>
    <w:rsid w:val="00522111"/>
    <w:rsid w:val="0052256E"/>
    <w:rsid w:val="00522E9B"/>
    <w:rsid w:val="005234A6"/>
    <w:rsid w:val="005239F3"/>
    <w:rsid w:val="0052630A"/>
    <w:rsid w:val="00530322"/>
    <w:rsid w:val="005312FA"/>
    <w:rsid w:val="00531650"/>
    <w:rsid w:val="0053200F"/>
    <w:rsid w:val="005336A4"/>
    <w:rsid w:val="0053388F"/>
    <w:rsid w:val="005346BE"/>
    <w:rsid w:val="00535829"/>
    <w:rsid w:val="00535DDB"/>
    <w:rsid w:val="005375D1"/>
    <w:rsid w:val="005377F4"/>
    <w:rsid w:val="005378ED"/>
    <w:rsid w:val="005425E9"/>
    <w:rsid w:val="00542DFB"/>
    <w:rsid w:val="005455B8"/>
    <w:rsid w:val="00550533"/>
    <w:rsid w:val="00551463"/>
    <w:rsid w:val="00552923"/>
    <w:rsid w:val="00554ABF"/>
    <w:rsid w:val="00556046"/>
    <w:rsid w:val="00561034"/>
    <w:rsid w:val="0056104C"/>
    <w:rsid w:val="00561CDA"/>
    <w:rsid w:val="00564494"/>
    <w:rsid w:val="00564642"/>
    <w:rsid w:val="0056549C"/>
    <w:rsid w:val="00565A37"/>
    <w:rsid w:val="00565E13"/>
    <w:rsid w:val="0056647B"/>
    <w:rsid w:val="00567B98"/>
    <w:rsid w:val="005710B1"/>
    <w:rsid w:val="0057166F"/>
    <w:rsid w:val="005730A4"/>
    <w:rsid w:val="00574FC6"/>
    <w:rsid w:val="00577E6A"/>
    <w:rsid w:val="00580B65"/>
    <w:rsid w:val="005812F7"/>
    <w:rsid w:val="0058776A"/>
    <w:rsid w:val="00591BB9"/>
    <w:rsid w:val="00596F54"/>
    <w:rsid w:val="005970A2"/>
    <w:rsid w:val="005A1779"/>
    <w:rsid w:val="005A346E"/>
    <w:rsid w:val="005A3836"/>
    <w:rsid w:val="005A41A0"/>
    <w:rsid w:val="005A52B5"/>
    <w:rsid w:val="005A5329"/>
    <w:rsid w:val="005A76A0"/>
    <w:rsid w:val="005B2170"/>
    <w:rsid w:val="005B28DB"/>
    <w:rsid w:val="005B3C9B"/>
    <w:rsid w:val="005B5C96"/>
    <w:rsid w:val="005B7BE7"/>
    <w:rsid w:val="005C0D76"/>
    <w:rsid w:val="005C1794"/>
    <w:rsid w:val="005C1C9C"/>
    <w:rsid w:val="005C2184"/>
    <w:rsid w:val="005C2E9E"/>
    <w:rsid w:val="005D31E5"/>
    <w:rsid w:val="005D42B4"/>
    <w:rsid w:val="005D6788"/>
    <w:rsid w:val="005E07B8"/>
    <w:rsid w:val="005E1AB8"/>
    <w:rsid w:val="005E2812"/>
    <w:rsid w:val="005E2DFB"/>
    <w:rsid w:val="005E32AC"/>
    <w:rsid w:val="005E33F6"/>
    <w:rsid w:val="005E365C"/>
    <w:rsid w:val="005E432D"/>
    <w:rsid w:val="005E5936"/>
    <w:rsid w:val="005E71BD"/>
    <w:rsid w:val="005F0638"/>
    <w:rsid w:val="005F1FA4"/>
    <w:rsid w:val="005F2051"/>
    <w:rsid w:val="005F39A6"/>
    <w:rsid w:val="005F3E5E"/>
    <w:rsid w:val="005F3E97"/>
    <w:rsid w:val="005F4A8F"/>
    <w:rsid w:val="005F7EFA"/>
    <w:rsid w:val="006028F2"/>
    <w:rsid w:val="00603CDD"/>
    <w:rsid w:val="00606392"/>
    <w:rsid w:val="006070D2"/>
    <w:rsid w:val="006116F1"/>
    <w:rsid w:val="006130EA"/>
    <w:rsid w:val="006141B2"/>
    <w:rsid w:val="006205B8"/>
    <w:rsid w:val="006238E0"/>
    <w:rsid w:val="006248F8"/>
    <w:rsid w:val="006252DF"/>
    <w:rsid w:val="00625EA7"/>
    <w:rsid w:val="00626143"/>
    <w:rsid w:val="006262EF"/>
    <w:rsid w:val="00634991"/>
    <w:rsid w:val="00640FD5"/>
    <w:rsid w:val="006423B6"/>
    <w:rsid w:val="00643D6D"/>
    <w:rsid w:val="0064588B"/>
    <w:rsid w:val="00646448"/>
    <w:rsid w:val="0065095F"/>
    <w:rsid w:val="006519DF"/>
    <w:rsid w:val="00651F71"/>
    <w:rsid w:val="00653603"/>
    <w:rsid w:val="00653A19"/>
    <w:rsid w:val="00656441"/>
    <w:rsid w:val="00657295"/>
    <w:rsid w:val="006617F6"/>
    <w:rsid w:val="006639A1"/>
    <w:rsid w:val="00665153"/>
    <w:rsid w:val="006672F1"/>
    <w:rsid w:val="00667740"/>
    <w:rsid w:val="006708D9"/>
    <w:rsid w:val="00670FAA"/>
    <w:rsid w:val="006725D7"/>
    <w:rsid w:val="00675D85"/>
    <w:rsid w:val="00676040"/>
    <w:rsid w:val="00676F9A"/>
    <w:rsid w:val="006828AC"/>
    <w:rsid w:val="00685B45"/>
    <w:rsid w:val="006906CF"/>
    <w:rsid w:val="00690E36"/>
    <w:rsid w:val="00691BD1"/>
    <w:rsid w:val="00692E99"/>
    <w:rsid w:val="0069763F"/>
    <w:rsid w:val="00697FE6"/>
    <w:rsid w:val="006A10EB"/>
    <w:rsid w:val="006A1414"/>
    <w:rsid w:val="006A23AB"/>
    <w:rsid w:val="006A3EE9"/>
    <w:rsid w:val="006A5015"/>
    <w:rsid w:val="006A7877"/>
    <w:rsid w:val="006B0A0E"/>
    <w:rsid w:val="006B0AA3"/>
    <w:rsid w:val="006B3B15"/>
    <w:rsid w:val="006B5DE2"/>
    <w:rsid w:val="006B5F83"/>
    <w:rsid w:val="006B6257"/>
    <w:rsid w:val="006B6A82"/>
    <w:rsid w:val="006C26B4"/>
    <w:rsid w:val="006C2EBE"/>
    <w:rsid w:val="006C6651"/>
    <w:rsid w:val="006C7AC8"/>
    <w:rsid w:val="006C7B80"/>
    <w:rsid w:val="006D09D8"/>
    <w:rsid w:val="006D1BB9"/>
    <w:rsid w:val="006D2508"/>
    <w:rsid w:val="006D25DE"/>
    <w:rsid w:val="006D3383"/>
    <w:rsid w:val="006D34B5"/>
    <w:rsid w:val="006D3E71"/>
    <w:rsid w:val="006D60B2"/>
    <w:rsid w:val="006D7FAC"/>
    <w:rsid w:val="006E03C1"/>
    <w:rsid w:val="006E0452"/>
    <w:rsid w:val="006E04B9"/>
    <w:rsid w:val="006E23A7"/>
    <w:rsid w:val="006E2C6F"/>
    <w:rsid w:val="006E6CA1"/>
    <w:rsid w:val="006E77AD"/>
    <w:rsid w:val="006E785B"/>
    <w:rsid w:val="006F099F"/>
    <w:rsid w:val="006F3C43"/>
    <w:rsid w:val="0070035C"/>
    <w:rsid w:val="007003DD"/>
    <w:rsid w:val="00703DC0"/>
    <w:rsid w:val="007042A9"/>
    <w:rsid w:val="00704595"/>
    <w:rsid w:val="007064E3"/>
    <w:rsid w:val="00707F0C"/>
    <w:rsid w:val="00713D8C"/>
    <w:rsid w:val="007150E7"/>
    <w:rsid w:val="0071788B"/>
    <w:rsid w:val="00717E54"/>
    <w:rsid w:val="00720C10"/>
    <w:rsid w:val="00722C10"/>
    <w:rsid w:val="00727EB6"/>
    <w:rsid w:val="00731047"/>
    <w:rsid w:val="0073266B"/>
    <w:rsid w:val="00737256"/>
    <w:rsid w:val="00737725"/>
    <w:rsid w:val="00742E5B"/>
    <w:rsid w:val="00743620"/>
    <w:rsid w:val="0074364A"/>
    <w:rsid w:val="00743B05"/>
    <w:rsid w:val="007448DB"/>
    <w:rsid w:val="00744C9B"/>
    <w:rsid w:val="00746BE1"/>
    <w:rsid w:val="00746E8E"/>
    <w:rsid w:val="00750E41"/>
    <w:rsid w:val="00752735"/>
    <w:rsid w:val="0075385C"/>
    <w:rsid w:val="00755E58"/>
    <w:rsid w:val="00757B1B"/>
    <w:rsid w:val="00760297"/>
    <w:rsid w:val="007615CC"/>
    <w:rsid w:val="00763772"/>
    <w:rsid w:val="007639D6"/>
    <w:rsid w:val="007642ED"/>
    <w:rsid w:val="007647A7"/>
    <w:rsid w:val="00764D47"/>
    <w:rsid w:val="00766CA4"/>
    <w:rsid w:val="00772F8C"/>
    <w:rsid w:val="00774F91"/>
    <w:rsid w:val="00775CAB"/>
    <w:rsid w:val="00777100"/>
    <w:rsid w:val="007774D7"/>
    <w:rsid w:val="00780488"/>
    <w:rsid w:val="00780779"/>
    <w:rsid w:val="0078234A"/>
    <w:rsid w:val="007829C2"/>
    <w:rsid w:val="0078318B"/>
    <w:rsid w:val="007846B1"/>
    <w:rsid w:val="007850E1"/>
    <w:rsid w:val="00785F10"/>
    <w:rsid w:val="007866B9"/>
    <w:rsid w:val="007866C4"/>
    <w:rsid w:val="00791867"/>
    <w:rsid w:val="007920CC"/>
    <w:rsid w:val="007931A9"/>
    <w:rsid w:val="007A1407"/>
    <w:rsid w:val="007A35C2"/>
    <w:rsid w:val="007A4435"/>
    <w:rsid w:val="007A491F"/>
    <w:rsid w:val="007A4B5D"/>
    <w:rsid w:val="007A5B0C"/>
    <w:rsid w:val="007A6C96"/>
    <w:rsid w:val="007B2953"/>
    <w:rsid w:val="007B2D98"/>
    <w:rsid w:val="007B4EE5"/>
    <w:rsid w:val="007B50D5"/>
    <w:rsid w:val="007B54E3"/>
    <w:rsid w:val="007C2038"/>
    <w:rsid w:val="007C2577"/>
    <w:rsid w:val="007C2C89"/>
    <w:rsid w:val="007C2DE0"/>
    <w:rsid w:val="007C4CB7"/>
    <w:rsid w:val="007C63CE"/>
    <w:rsid w:val="007C69EB"/>
    <w:rsid w:val="007D211D"/>
    <w:rsid w:val="007D4950"/>
    <w:rsid w:val="007D585C"/>
    <w:rsid w:val="007D5CDF"/>
    <w:rsid w:val="007E06F7"/>
    <w:rsid w:val="007E1C33"/>
    <w:rsid w:val="007E263E"/>
    <w:rsid w:val="007E4D90"/>
    <w:rsid w:val="007E7EFB"/>
    <w:rsid w:val="007F0060"/>
    <w:rsid w:val="007F034F"/>
    <w:rsid w:val="007F23D5"/>
    <w:rsid w:val="007F2C95"/>
    <w:rsid w:val="007F4E16"/>
    <w:rsid w:val="007F6F87"/>
    <w:rsid w:val="0080756B"/>
    <w:rsid w:val="00807A67"/>
    <w:rsid w:val="00811B04"/>
    <w:rsid w:val="00816DAD"/>
    <w:rsid w:val="00821963"/>
    <w:rsid w:val="00821FB6"/>
    <w:rsid w:val="00823B8A"/>
    <w:rsid w:val="0082493D"/>
    <w:rsid w:val="008271BF"/>
    <w:rsid w:val="008277EF"/>
    <w:rsid w:val="00830E61"/>
    <w:rsid w:val="0083233A"/>
    <w:rsid w:val="008371C2"/>
    <w:rsid w:val="00841A3A"/>
    <w:rsid w:val="008446EB"/>
    <w:rsid w:val="00844A38"/>
    <w:rsid w:val="00845554"/>
    <w:rsid w:val="00846ADE"/>
    <w:rsid w:val="00847AFF"/>
    <w:rsid w:val="008516C0"/>
    <w:rsid w:val="00851AE9"/>
    <w:rsid w:val="00852DB4"/>
    <w:rsid w:val="008536CB"/>
    <w:rsid w:val="00854550"/>
    <w:rsid w:val="00855010"/>
    <w:rsid w:val="0085702E"/>
    <w:rsid w:val="00857E5E"/>
    <w:rsid w:val="00861202"/>
    <w:rsid w:val="00861789"/>
    <w:rsid w:val="00861D09"/>
    <w:rsid w:val="00861F11"/>
    <w:rsid w:val="00865F22"/>
    <w:rsid w:val="008669B5"/>
    <w:rsid w:val="00867C57"/>
    <w:rsid w:val="00871B8A"/>
    <w:rsid w:val="00873719"/>
    <w:rsid w:val="00873825"/>
    <w:rsid w:val="008749C9"/>
    <w:rsid w:val="008755D6"/>
    <w:rsid w:val="00875BDA"/>
    <w:rsid w:val="008809BB"/>
    <w:rsid w:val="00882773"/>
    <w:rsid w:val="00883A5E"/>
    <w:rsid w:val="00887BC4"/>
    <w:rsid w:val="00893C8C"/>
    <w:rsid w:val="008946AC"/>
    <w:rsid w:val="008957C1"/>
    <w:rsid w:val="0089651B"/>
    <w:rsid w:val="0089744A"/>
    <w:rsid w:val="008A0C52"/>
    <w:rsid w:val="008A222C"/>
    <w:rsid w:val="008A352B"/>
    <w:rsid w:val="008A3887"/>
    <w:rsid w:val="008A3921"/>
    <w:rsid w:val="008A46EC"/>
    <w:rsid w:val="008A4ABE"/>
    <w:rsid w:val="008A5974"/>
    <w:rsid w:val="008A60C3"/>
    <w:rsid w:val="008A7C32"/>
    <w:rsid w:val="008B0F85"/>
    <w:rsid w:val="008B1171"/>
    <w:rsid w:val="008B3A04"/>
    <w:rsid w:val="008B4A8E"/>
    <w:rsid w:val="008B4CEF"/>
    <w:rsid w:val="008B6428"/>
    <w:rsid w:val="008B66FC"/>
    <w:rsid w:val="008B6DD4"/>
    <w:rsid w:val="008B7F39"/>
    <w:rsid w:val="008C17E6"/>
    <w:rsid w:val="008C1B1D"/>
    <w:rsid w:val="008C26BC"/>
    <w:rsid w:val="008C28EA"/>
    <w:rsid w:val="008C2C34"/>
    <w:rsid w:val="008C6365"/>
    <w:rsid w:val="008C6722"/>
    <w:rsid w:val="008D0855"/>
    <w:rsid w:val="008D147D"/>
    <w:rsid w:val="008D1CC3"/>
    <w:rsid w:val="008D2EC4"/>
    <w:rsid w:val="008D3523"/>
    <w:rsid w:val="008D3632"/>
    <w:rsid w:val="008D3AAD"/>
    <w:rsid w:val="008D4FA4"/>
    <w:rsid w:val="008E00B6"/>
    <w:rsid w:val="008E03C6"/>
    <w:rsid w:val="008E0DA0"/>
    <w:rsid w:val="008E3C3D"/>
    <w:rsid w:val="008E460B"/>
    <w:rsid w:val="008E4FA2"/>
    <w:rsid w:val="008E7100"/>
    <w:rsid w:val="008E7869"/>
    <w:rsid w:val="008F1362"/>
    <w:rsid w:val="008F1920"/>
    <w:rsid w:val="008F3DE9"/>
    <w:rsid w:val="008F40B0"/>
    <w:rsid w:val="008F5DE2"/>
    <w:rsid w:val="008F6397"/>
    <w:rsid w:val="008F674F"/>
    <w:rsid w:val="008F6DBB"/>
    <w:rsid w:val="009059A1"/>
    <w:rsid w:val="00910332"/>
    <w:rsid w:val="00910838"/>
    <w:rsid w:val="00913664"/>
    <w:rsid w:val="009138D8"/>
    <w:rsid w:val="00921417"/>
    <w:rsid w:val="00921ACD"/>
    <w:rsid w:val="009240AC"/>
    <w:rsid w:val="0092666C"/>
    <w:rsid w:val="00927438"/>
    <w:rsid w:val="00927AAF"/>
    <w:rsid w:val="00927F60"/>
    <w:rsid w:val="00932EBE"/>
    <w:rsid w:val="00932F38"/>
    <w:rsid w:val="009331E2"/>
    <w:rsid w:val="00933D4A"/>
    <w:rsid w:val="00934EE7"/>
    <w:rsid w:val="009355AE"/>
    <w:rsid w:val="009357CD"/>
    <w:rsid w:val="00935EEE"/>
    <w:rsid w:val="00936329"/>
    <w:rsid w:val="0093633D"/>
    <w:rsid w:val="009377F9"/>
    <w:rsid w:val="00940770"/>
    <w:rsid w:val="00940FB6"/>
    <w:rsid w:val="0094273F"/>
    <w:rsid w:val="009438D1"/>
    <w:rsid w:val="009448C3"/>
    <w:rsid w:val="009449F2"/>
    <w:rsid w:val="0094637C"/>
    <w:rsid w:val="00954F50"/>
    <w:rsid w:val="00956966"/>
    <w:rsid w:val="0096145B"/>
    <w:rsid w:val="00962C77"/>
    <w:rsid w:val="00962EC7"/>
    <w:rsid w:val="00962F88"/>
    <w:rsid w:val="009631AD"/>
    <w:rsid w:val="00964E77"/>
    <w:rsid w:val="00964F06"/>
    <w:rsid w:val="00966B65"/>
    <w:rsid w:val="00966EFD"/>
    <w:rsid w:val="00970FFD"/>
    <w:rsid w:val="009712BC"/>
    <w:rsid w:val="00971C10"/>
    <w:rsid w:val="009722B5"/>
    <w:rsid w:val="0097259F"/>
    <w:rsid w:val="00972671"/>
    <w:rsid w:val="009727FB"/>
    <w:rsid w:val="0097360A"/>
    <w:rsid w:val="0097430C"/>
    <w:rsid w:val="009761B8"/>
    <w:rsid w:val="009764D6"/>
    <w:rsid w:val="009809B6"/>
    <w:rsid w:val="00983A23"/>
    <w:rsid w:val="00983C51"/>
    <w:rsid w:val="00984BCB"/>
    <w:rsid w:val="00984F94"/>
    <w:rsid w:val="00986811"/>
    <w:rsid w:val="00986CFB"/>
    <w:rsid w:val="009870E1"/>
    <w:rsid w:val="00987748"/>
    <w:rsid w:val="009877C1"/>
    <w:rsid w:val="009912F1"/>
    <w:rsid w:val="0099370C"/>
    <w:rsid w:val="00994111"/>
    <w:rsid w:val="0099421A"/>
    <w:rsid w:val="00994F31"/>
    <w:rsid w:val="0099513B"/>
    <w:rsid w:val="0099704F"/>
    <w:rsid w:val="009A011A"/>
    <w:rsid w:val="009A0489"/>
    <w:rsid w:val="009A19C4"/>
    <w:rsid w:val="009A201E"/>
    <w:rsid w:val="009A3038"/>
    <w:rsid w:val="009A633C"/>
    <w:rsid w:val="009A7469"/>
    <w:rsid w:val="009B021F"/>
    <w:rsid w:val="009B1E94"/>
    <w:rsid w:val="009B4E33"/>
    <w:rsid w:val="009B6957"/>
    <w:rsid w:val="009B75A6"/>
    <w:rsid w:val="009B7702"/>
    <w:rsid w:val="009B7861"/>
    <w:rsid w:val="009C02E0"/>
    <w:rsid w:val="009C123C"/>
    <w:rsid w:val="009C17EC"/>
    <w:rsid w:val="009C1EA1"/>
    <w:rsid w:val="009C2AA7"/>
    <w:rsid w:val="009C52F2"/>
    <w:rsid w:val="009C7B37"/>
    <w:rsid w:val="009C7B72"/>
    <w:rsid w:val="009D2579"/>
    <w:rsid w:val="009D406D"/>
    <w:rsid w:val="009D5D4C"/>
    <w:rsid w:val="009D65CC"/>
    <w:rsid w:val="009D693F"/>
    <w:rsid w:val="009D71F5"/>
    <w:rsid w:val="009D760F"/>
    <w:rsid w:val="009E145A"/>
    <w:rsid w:val="009E282F"/>
    <w:rsid w:val="009E2BCD"/>
    <w:rsid w:val="009E3C6E"/>
    <w:rsid w:val="009E3C79"/>
    <w:rsid w:val="009E5261"/>
    <w:rsid w:val="009F0B6D"/>
    <w:rsid w:val="009F0C10"/>
    <w:rsid w:val="009F2DB4"/>
    <w:rsid w:val="009F4D88"/>
    <w:rsid w:val="009F617F"/>
    <w:rsid w:val="00A025B7"/>
    <w:rsid w:val="00A04778"/>
    <w:rsid w:val="00A0553F"/>
    <w:rsid w:val="00A061A4"/>
    <w:rsid w:val="00A10AFE"/>
    <w:rsid w:val="00A12233"/>
    <w:rsid w:val="00A16772"/>
    <w:rsid w:val="00A17781"/>
    <w:rsid w:val="00A177F8"/>
    <w:rsid w:val="00A21DED"/>
    <w:rsid w:val="00A22BE9"/>
    <w:rsid w:val="00A318FF"/>
    <w:rsid w:val="00A32B8D"/>
    <w:rsid w:val="00A3459F"/>
    <w:rsid w:val="00A3545E"/>
    <w:rsid w:val="00A400C9"/>
    <w:rsid w:val="00A400F4"/>
    <w:rsid w:val="00A40C48"/>
    <w:rsid w:val="00A41523"/>
    <w:rsid w:val="00A42012"/>
    <w:rsid w:val="00A4253E"/>
    <w:rsid w:val="00A4259C"/>
    <w:rsid w:val="00A42B62"/>
    <w:rsid w:val="00A43E83"/>
    <w:rsid w:val="00A46317"/>
    <w:rsid w:val="00A50EC0"/>
    <w:rsid w:val="00A51354"/>
    <w:rsid w:val="00A52D7D"/>
    <w:rsid w:val="00A56BA6"/>
    <w:rsid w:val="00A57EFC"/>
    <w:rsid w:val="00A62118"/>
    <w:rsid w:val="00A62B64"/>
    <w:rsid w:val="00A6316A"/>
    <w:rsid w:val="00A63FE6"/>
    <w:rsid w:val="00A646DE"/>
    <w:rsid w:val="00A6595D"/>
    <w:rsid w:val="00A7066B"/>
    <w:rsid w:val="00A70A71"/>
    <w:rsid w:val="00A726F4"/>
    <w:rsid w:val="00A7286B"/>
    <w:rsid w:val="00A7417A"/>
    <w:rsid w:val="00A757E7"/>
    <w:rsid w:val="00A76CC0"/>
    <w:rsid w:val="00A774A1"/>
    <w:rsid w:val="00A81057"/>
    <w:rsid w:val="00A82519"/>
    <w:rsid w:val="00A83821"/>
    <w:rsid w:val="00A845FD"/>
    <w:rsid w:val="00A858DB"/>
    <w:rsid w:val="00A85EBD"/>
    <w:rsid w:val="00A90400"/>
    <w:rsid w:val="00A920F0"/>
    <w:rsid w:val="00A97E02"/>
    <w:rsid w:val="00AA224E"/>
    <w:rsid w:val="00AA300E"/>
    <w:rsid w:val="00AA6C8F"/>
    <w:rsid w:val="00AB0FF9"/>
    <w:rsid w:val="00AB1230"/>
    <w:rsid w:val="00AB29E2"/>
    <w:rsid w:val="00AB3C8F"/>
    <w:rsid w:val="00AB57DA"/>
    <w:rsid w:val="00AC08A4"/>
    <w:rsid w:val="00AC528D"/>
    <w:rsid w:val="00AC57AD"/>
    <w:rsid w:val="00AC747A"/>
    <w:rsid w:val="00AC7738"/>
    <w:rsid w:val="00AD047D"/>
    <w:rsid w:val="00AD1AC3"/>
    <w:rsid w:val="00AD6443"/>
    <w:rsid w:val="00AE1C1D"/>
    <w:rsid w:val="00AE226E"/>
    <w:rsid w:val="00AE56E6"/>
    <w:rsid w:val="00AE693F"/>
    <w:rsid w:val="00AE6E43"/>
    <w:rsid w:val="00AE76DD"/>
    <w:rsid w:val="00AE7F25"/>
    <w:rsid w:val="00AF1D45"/>
    <w:rsid w:val="00AF38EE"/>
    <w:rsid w:val="00AF3A16"/>
    <w:rsid w:val="00AF4347"/>
    <w:rsid w:val="00AF4BE3"/>
    <w:rsid w:val="00AF563F"/>
    <w:rsid w:val="00AF56EC"/>
    <w:rsid w:val="00AF63C3"/>
    <w:rsid w:val="00B011A7"/>
    <w:rsid w:val="00B01473"/>
    <w:rsid w:val="00B03AA1"/>
    <w:rsid w:val="00B1064C"/>
    <w:rsid w:val="00B11338"/>
    <w:rsid w:val="00B11C1B"/>
    <w:rsid w:val="00B11D47"/>
    <w:rsid w:val="00B120B2"/>
    <w:rsid w:val="00B1727E"/>
    <w:rsid w:val="00B17435"/>
    <w:rsid w:val="00B2293E"/>
    <w:rsid w:val="00B243C6"/>
    <w:rsid w:val="00B2461B"/>
    <w:rsid w:val="00B26658"/>
    <w:rsid w:val="00B26891"/>
    <w:rsid w:val="00B2769A"/>
    <w:rsid w:val="00B30F20"/>
    <w:rsid w:val="00B31631"/>
    <w:rsid w:val="00B33F32"/>
    <w:rsid w:val="00B35035"/>
    <w:rsid w:val="00B35FEB"/>
    <w:rsid w:val="00B3682B"/>
    <w:rsid w:val="00B36BE7"/>
    <w:rsid w:val="00B377B4"/>
    <w:rsid w:val="00B4011F"/>
    <w:rsid w:val="00B40185"/>
    <w:rsid w:val="00B416B7"/>
    <w:rsid w:val="00B41A0A"/>
    <w:rsid w:val="00B42905"/>
    <w:rsid w:val="00B42B0F"/>
    <w:rsid w:val="00B44BA7"/>
    <w:rsid w:val="00B45D77"/>
    <w:rsid w:val="00B50118"/>
    <w:rsid w:val="00B504FF"/>
    <w:rsid w:val="00B5054C"/>
    <w:rsid w:val="00B514B0"/>
    <w:rsid w:val="00B51FBA"/>
    <w:rsid w:val="00B537B2"/>
    <w:rsid w:val="00B54567"/>
    <w:rsid w:val="00B573A6"/>
    <w:rsid w:val="00B5745B"/>
    <w:rsid w:val="00B60F5F"/>
    <w:rsid w:val="00B6158F"/>
    <w:rsid w:val="00B6348E"/>
    <w:rsid w:val="00B635A9"/>
    <w:rsid w:val="00B635AF"/>
    <w:rsid w:val="00B6366D"/>
    <w:rsid w:val="00B63A91"/>
    <w:rsid w:val="00B651F5"/>
    <w:rsid w:val="00B65DB4"/>
    <w:rsid w:val="00B6746D"/>
    <w:rsid w:val="00B67BD3"/>
    <w:rsid w:val="00B726A3"/>
    <w:rsid w:val="00B72D0C"/>
    <w:rsid w:val="00B743B6"/>
    <w:rsid w:val="00B7459A"/>
    <w:rsid w:val="00B77518"/>
    <w:rsid w:val="00B77991"/>
    <w:rsid w:val="00B80A50"/>
    <w:rsid w:val="00B8160D"/>
    <w:rsid w:val="00B828CE"/>
    <w:rsid w:val="00B85751"/>
    <w:rsid w:val="00B85EA9"/>
    <w:rsid w:val="00B86754"/>
    <w:rsid w:val="00B86A66"/>
    <w:rsid w:val="00B874FA"/>
    <w:rsid w:val="00B92691"/>
    <w:rsid w:val="00B93F57"/>
    <w:rsid w:val="00B94977"/>
    <w:rsid w:val="00B95D72"/>
    <w:rsid w:val="00B96303"/>
    <w:rsid w:val="00BA0677"/>
    <w:rsid w:val="00BA0B70"/>
    <w:rsid w:val="00BA616F"/>
    <w:rsid w:val="00BA6DEA"/>
    <w:rsid w:val="00BB3D4A"/>
    <w:rsid w:val="00BC16E0"/>
    <w:rsid w:val="00BC27AE"/>
    <w:rsid w:val="00BC3198"/>
    <w:rsid w:val="00BC4373"/>
    <w:rsid w:val="00BC517F"/>
    <w:rsid w:val="00BD08C8"/>
    <w:rsid w:val="00BD0A0A"/>
    <w:rsid w:val="00BD21B7"/>
    <w:rsid w:val="00BD2718"/>
    <w:rsid w:val="00BD28EA"/>
    <w:rsid w:val="00BD2D5C"/>
    <w:rsid w:val="00BD3CD5"/>
    <w:rsid w:val="00BD5EAC"/>
    <w:rsid w:val="00BD6B80"/>
    <w:rsid w:val="00BD722C"/>
    <w:rsid w:val="00BD72E6"/>
    <w:rsid w:val="00BE00F4"/>
    <w:rsid w:val="00BE11B7"/>
    <w:rsid w:val="00BE1C7B"/>
    <w:rsid w:val="00BE3581"/>
    <w:rsid w:val="00BE605D"/>
    <w:rsid w:val="00BF18DA"/>
    <w:rsid w:val="00BF25E9"/>
    <w:rsid w:val="00BF2886"/>
    <w:rsid w:val="00BF611E"/>
    <w:rsid w:val="00BF73DE"/>
    <w:rsid w:val="00C02149"/>
    <w:rsid w:val="00C026B5"/>
    <w:rsid w:val="00C02A38"/>
    <w:rsid w:val="00C04D1B"/>
    <w:rsid w:val="00C0531D"/>
    <w:rsid w:val="00C069D2"/>
    <w:rsid w:val="00C07715"/>
    <w:rsid w:val="00C10FD6"/>
    <w:rsid w:val="00C11A31"/>
    <w:rsid w:val="00C11F01"/>
    <w:rsid w:val="00C14409"/>
    <w:rsid w:val="00C20BAE"/>
    <w:rsid w:val="00C21D50"/>
    <w:rsid w:val="00C222F1"/>
    <w:rsid w:val="00C22C21"/>
    <w:rsid w:val="00C22DB3"/>
    <w:rsid w:val="00C24B47"/>
    <w:rsid w:val="00C25597"/>
    <w:rsid w:val="00C26012"/>
    <w:rsid w:val="00C266DA"/>
    <w:rsid w:val="00C27804"/>
    <w:rsid w:val="00C30D9C"/>
    <w:rsid w:val="00C31557"/>
    <w:rsid w:val="00C34CF1"/>
    <w:rsid w:val="00C35F38"/>
    <w:rsid w:val="00C376A8"/>
    <w:rsid w:val="00C4044E"/>
    <w:rsid w:val="00C40460"/>
    <w:rsid w:val="00C41B94"/>
    <w:rsid w:val="00C44B6B"/>
    <w:rsid w:val="00C4788E"/>
    <w:rsid w:val="00C5192B"/>
    <w:rsid w:val="00C56043"/>
    <w:rsid w:val="00C56EFE"/>
    <w:rsid w:val="00C60B4A"/>
    <w:rsid w:val="00C60D5F"/>
    <w:rsid w:val="00C63754"/>
    <w:rsid w:val="00C63996"/>
    <w:rsid w:val="00C64281"/>
    <w:rsid w:val="00C65615"/>
    <w:rsid w:val="00C71D94"/>
    <w:rsid w:val="00C71FF8"/>
    <w:rsid w:val="00C7243D"/>
    <w:rsid w:val="00C730D9"/>
    <w:rsid w:val="00C73D6E"/>
    <w:rsid w:val="00C73FE8"/>
    <w:rsid w:val="00C7523B"/>
    <w:rsid w:val="00C75BDE"/>
    <w:rsid w:val="00C80438"/>
    <w:rsid w:val="00C818A4"/>
    <w:rsid w:val="00C81ADF"/>
    <w:rsid w:val="00C82D82"/>
    <w:rsid w:val="00C8337F"/>
    <w:rsid w:val="00C84DA3"/>
    <w:rsid w:val="00C86A0C"/>
    <w:rsid w:val="00C94617"/>
    <w:rsid w:val="00C94A8B"/>
    <w:rsid w:val="00C94C33"/>
    <w:rsid w:val="00C94EB2"/>
    <w:rsid w:val="00C9681E"/>
    <w:rsid w:val="00C96C9D"/>
    <w:rsid w:val="00C97D09"/>
    <w:rsid w:val="00CA080B"/>
    <w:rsid w:val="00CA4FA3"/>
    <w:rsid w:val="00CA5E08"/>
    <w:rsid w:val="00CA6373"/>
    <w:rsid w:val="00CB41B7"/>
    <w:rsid w:val="00CB4EB8"/>
    <w:rsid w:val="00CB4FEC"/>
    <w:rsid w:val="00CB6972"/>
    <w:rsid w:val="00CB78C0"/>
    <w:rsid w:val="00CB7950"/>
    <w:rsid w:val="00CC2D35"/>
    <w:rsid w:val="00CC7EAA"/>
    <w:rsid w:val="00CD1855"/>
    <w:rsid w:val="00CD1F64"/>
    <w:rsid w:val="00CD27C6"/>
    <w:rsid w:val="00CD4FF7"/>
    <w:rsid w:val="00CD55C3"/>
    <w:rsid w:val="00CD5FD8"/>
    <w:rsid w:val="00CD668E"/>
    <w:rsid w:val="00CE0219"/>
    <w:rsid w:val="00CE1BD3"/>
    <w:rsid w:val="00CE22AD"/>
    <w:rsid w:val="00CE4215"/>
    <w:rsid w:val="00CE60AD"/>
    <w:rsid w:val="00CE6A7A"/>
    <w:rsid w:val="00CE7CD2"/>
    <w:rsid w:val="00CF22C0"/>
    <w:rsid w:val="00CF2380"/>
    <w:rsid w:val="00CF3346"/>
    <w:rsid w:val="00CF62BA"/>
    <w:rsid w:val="00CF75E9"/>
    <w:rsid w:val="00CF7DB2"/>
    <w:rsid w:val="00D028A9"/>
    <w:rsid w:val="00D03271"/>
    <w:rsid w:val="00D04AD6"/>
    <w:rsid w:val="00D05B32"/>
    <w:rsid w:val="00D06307"/>
    <w:rsid w:val="00D0783A"/>
    <w:rsid w:val="00D10F2D"/>
    <w:rsid w:val="00D1319F"/>
    <w:rsid w:val="00D14214"/>
    <w:rsid w:val="00D1434C"/>
    <w:rsid w:val="00D14465"/>
    <w:rsid w:val="00D17040"/>
    <w:rsid w:val="00D202D6"/>
    <w:rsid w:val="00D212A5"/>
    <w:rsid w:val="00D2286E"/>
    <w:rsid w:val="00D23264"/>
    <w:rsid w:val="00D24146"/>
    <w:rsid w:val="00D260F8"/>
    <w:rsid w:val="00D32F44"/>
    <w:rsid w:val="00D33945"/>
    <w:rsid w:val="00D369DA"/>
    <w:rsid w:val="00D414D2"/>
    <w:rsid w:val="00D424E8"/>
    <w:rsid w:val="00D4258C"/>
    <w:rsid w:val="00D4267B"/>
    <w:rsid w:val="00D42965"/>
    <w:rsid w:val="00D42F07"/>
    <w:rsid w:val="00D43070"/>
    <w:rsid w:val="00D468E0"/>
    <w:rsid w:val="00D50A84"/>
    <w:rsid w:val="00D5672F"/>
    <w:rsid w:val="00D571F0"/>
    <w:rsid w:val="00D62140"/>
    <w:rsid w:val="00D70296"/>
    <w:rsid w:val="00D7035D"/>
    <w:rsid w:val="00D7142B"/>
    <w:rsid w:val="00D7633E"/>
    <w:rsid w:val="00D77E43"/>
    <w:rsid w:val="00D81F45"/>
    <w:rsid w:val="00D82994"/>
    <w:rsid w:val="00D83D9C"/>
    <w:rsid w:val="00D84381"/>
    <w:rsid w:val="00D84EF4"/>
    <w:rsid w:val="00D85604"/>
    <w:rsid w:val="00D85AC1"/>
    <w:rsid w:val="00D93043"/>
    <w:rsid w:val="00D9515F"/>
    <w:rsid w:val="00D95D85"/>
    <w:rsid w:val="00DA17B9"/>
    <w:rsid w:val="00DA5219"/>
    <w:rsid w:val="00DA5817"/>
    <w:rsid w:val="00DB2B61"/>
    <w:rsid w:val="00DB31D6"/>
    <w:rsid w:val="00DB4902"/>
    <w:rsid w:val="00DB56A7"/>
    <w:rsid w:val="00DB6936"/>
    <w:rsid w:val="00DC13F8"/>
    <w:rsid w:val="00DC186B"/>
    <w:rsid w:val="00DC1A9D"/>
    <w:rsid w:val="00DC453A"/>
    <w:rsid w:val="00DC4ED8"/>
    <w:rsid w:val="00DC575B"/>
    <w:rsid w:val="00DC659F"/>
    <w:rsid w:val="00DD0107"/>
    <w:rsid w:val="00DD7529"/>
    <w:rsid w:val="00DE0703"/>
    <w:rsid w:val="00DE459E"/>
    <w:rsid w:val="00DF2150"/>
    <w:rsid w:val="00DF228F"/>
    <w:rsid w:val="00DF2B44"/>
    <w:rsid w:val="00DF46F8"/>
    <w:rsid w:val="00E005BA"/>
    <w:rsid w:val="00E022BE"/>
    <w:rsid w:val="00E02645"/>
    <w:rsid w:val="00E030AB"/>
    <w:rsid w:val="00E038EA"/>
    <w:rsid w:val="00E0405D"/>
    <w:rsid w:val="00E04B13"/>
    <w:rsid w:val="00E05956"/>
    <w:rsid w:val="00E070A7"/>
    <w:rsid w:val="00E10504"/>
    <w:rsid w:val="00E11082"/>
    <w:rsid w:val="00E11280"/>
    <w:rsid w:val="00E12492"/>
    <w:rsid w:val="00E15D9B"/>
    <w:rsid w:val="00E15F3D"/>
    <w:rsid w:val="00E216C2"/>
    <w:rsid w:val="00E24FA6"/>
    <w:rsid w:val="00E2620F"/>
    <w:rsid w:val="00E27249"/>
    <w:rsid w:val="00E30580"/>
    <w:rsid w:val="00E313A6"/>
    <w:rsid w:val="00E3226F"/>
    <w:rsid w:val="00E349B5"/>
    <w:rsid w:val="00E3664E"/>
    <w:rsid w:val="00E378D5"/>
    <w:rsid w:val="00E403A5"/>
    <w:rsid w:val="00E42858"/>
    <w:rsid w:val="00E4337B"/>
    <w:rsid w:val="00E435FE"/>
    <w:rsid w:val="00E43A12"/>
    <w:rsid w:val="00E43F48"/>
    <w:rsid w:val="00E441A4"/>
    <w:rsid w:val="00E4432F"/>
    <w:rsid w:val="00E44E45"/>
    <w:rsid w:val="00E44FF7"/>
    <w:rsid w:val="00E452F2"/>
    <w:rsid w:val="00E45901"/>
    <w:rsid w:val="00E50099"/>
    <w:rsid w:val="00E500B2"/>
    <w:rsid w:val="00E509C4"/>
    <w:rsid w:val="00E51654"/>
    <w:rsid w:val="00E51A15"/>
    <w:rsid w:val="00E51EBB"/>
    <w:rsid w:val="00E54CB9"/>
    <w:rsid w:val="00E5502C"/>
    <w:rsid w:val="00E55709"/>
    <w:rsid w:val="00E6300E"/>
    <w:rsid w:val="00E63192"/>
    <w:rsid w:val="00E64179"/>
    <w:rsid w:val="00E675A2"/>
    <w:rsid w:val="00E6784C"/>
    <w:rsid w:val="00E7247A"/>
    <w:rsid w:val="00E77301"/>
    <w:rsid w:val="00E77C77"/>
    <w:rsid w:val="00E80E3F"/>
    <w:rsid w:val="00E8158E"/>
    <w:rsid w:val="00E81E94"/>
    <w:rsid w:val="00E829B8"/>
    <w:rsid w:val="00E84849"/>
    <w:rsid w:val="00E85255"/>
    <w:rsid w:val="00E86486"/>
    <w:rsid w:val="00E86B40"/>
    <w:rsid w:val="00E8769D"/>
    <w:rsid w:val="00E90F4F"/>
    <w:rsid w:val="00E93CB3"/>
    <w:rsid w:val="00E942F5"/>
    <w:rsid w:val="00E96224"/>
    <w:rsid w:val="00EA1613"/>
    <w:rsid w:val="00EA27E5"/>
    <w:rsid w:val="00EA2F5A"/>
    <w:rsid w:val="00EA4A14"/>
    <w:rsid w:val="00EA4C9C"/>
    <w:rsid w:val="00EA4E19"/>
    <w:rsid w:val="00EB0DFF"/>
    <w:rsid w:val="00EB11BF"/>
    <w:rsid w:val="00EB23AE"/>
    <w:rsid w:val="00EB2CEF"/>
    <w:rsid w:val="00EB2F1A"/>
    <w:rsid w:val="00EB356E"/>
    <w:rsid w:val="00EC23C0"/>
    <w:rsid w:val="00EC3CC5"/>
    <w:rsid w:val="00EC41F9"/>
    <w:rsid w:val="00EC6968"/>
    <w:rsid w:val="00ED02D7"/>
    <w:rsid w:val="00ED1F03"/>
    <w:rsid w:val="00ED22B1"/>
    <w:rsid w:val="00ED2B20"/>
    <w:rsid w:val="00ED5395"/>
    <w:rsid w:val="00ED5CEB"/>
    <w:rsid w:val="00ED6D47"/>
    <w:rsid w:val="00ED79FE"/>
    <w:rsid w:val="00EE0B7A"/>
    <w:rsid w:val="00EE407E"/>
    <w:rsid w:val="00EE5630"/>
    <w:rsid w:val="00EE5CE4"/>
    <w:rsid w:val="00EE75EC"/>
    <w:rsid w:val="00EF11EF"/>
    <w:rsid w:val="00EF2275"/>
    <w:rsid w:val="00EF61C4"/>
    <w:rsid w:val="00EF6650"/>
    <w:rsid w:val="00EF7783"/>
    <w:rsid w:val="00EF778C"/>
    <w:rsid w:val="00EF7B0E"/>
    <w:rsid w:val="00EF7D32"/>
    <w:rsid w:val="00F00407"/>
    <w:rsid w:val="00F02F8C"/>
    <w:rsid w:val="00F03398"/>
    <w:rsid w:val="00F043AC"/>
    <w:rsid w:val="00F06F80"/>
    <w:rsid w:val="00F0734E"/>
    <w:rsid w:val="00F108CA"/>
    <w:rsid w:val="00F10D1A"/>
    <w:rsid w:val="00F1203D"/>
    <w:rsid w:val="00F13FBA"/>
    <w:rsid w:val="00F17F86"/>
    <w:rsid w:val="00F207BB"/>
    <w:rsid w:val="00F2089D"/>
    <w:rsid w:val="00F21706"/>
    <w:rsid w:val="00F22C68"/>
    <w:rsid w:val="00F22FE8"/>
    <w:rsid w:val="00F23141"/>
    <w:rsid w:val="00F24B27"/>
    <w:rsid w:val="00F26572"/>
    <w:rsid w:val="00F26A15"/>
    <w:rsid w:val="00F3093B"/>
    <w:rsid w:val="00F32819"/>
    <w:rsid w:val="00F349B2"/>
    <w:rsid w:val="00F37A81"/>
    <w:rsid w:val="00F430A0"/>
    <w:rsid w:val="00F4432F"/>
    <w:rsid w:val="00F45094"/>
    <w:rsid w:val="00F4551B"/>
    <w:rsid w:val="00F472B2"/>
    <w:rsid w:val="00F50116"/>
    <w:rsid w:val="00F50585"/>
    <w:rsid w:val="00F50C8F"/>
    <w:rsid w:val="00F541CE"/>
    <w:rsid w:val="00F547CB"/>
    <w:rsid w:val="00F55A5D"/>
    <w:rsid w:val="00F55AB4"/>
    <w:rsid w:val="00F56DBA"/>
    <w:rsid w:val="00F57D20"/>
    <w:rsid w:val="00F61247"/>
    <w:rsid w:val="00F62D6B"/>
    <w:rsid w:val="00F635F3"/>
    <w:rsid w:val="00F64A9F"/>
    <w:rsid w:val="00F652B7"/>
    <w:rsid w:val="00F6539B"/>
    <w:rsid w:val="00F70F75"/>
    <w:rsid w:val="00F72476"/>
    <w:rsid w:val="00F74275"/>
    <w:rsid w:val="00F74693"/>
    <w:rsid w:val="00F75019"/>
    <w:rsid w:val="00F83162"/>
    <w:rsid w:val="00F92E2A"/>
    <w:rsid w:val="00F92EED"/>
    <w:rsid w:val="00F94400"/>
    <w:rsid w:val="00F9797D"/>
    <w:rsid w:val="00FA063B"/>
    <w:rsid w:val="00FA1650"/>
    <w:rsid w:val="00FA224A"/>
    <w:rsid w:val="00FA23D1"/>
    <w:rsid w:val="00FA26D5"/>
    <w:rsid w:val="00FA4431"/>
    <w:rsid w:val="00FA5DC2"/>
    <w:rsid w:val="00FB0628"/>
    <w:rsid w:val="00FB21E6"/>
    <w:rsid w:val="00FB2EDB"/>
    <w:rsid w:val="00FB40A9"/>
    <w:rsid w:val="00FB592E"/>
    <w:rsid w:val="00FB72CB"/>
    <w:rsid w:val="00FC10F2"/>
    <w:rsid w:val="00FC3960"/>
    <w:rsid w:val="00FC3BD3"/>
    <w:rsid w:val="00FC412D"/>
    <w:rsid w:val="00FC42D3"/>
    <w:rsid w:val="00FC464C"/>
    <w:rsid w:val="00FC4EFC"/>
    <w:rsid w:val="00FC6178"/>
    <w:rsid w:val="00FC79BF"/>
    <w:rsid w:val="00FD1572"/>
    <w:rsid w:val="00FD3A99"/>
    <w:rsid w:val="00FD3E7A"/>
    <w:rsid w:val="00FD564B"/>
    <w:rsid w:val="00FD5B43"/>
    <w:rsid w:val="00FD5F4F"/>
    <w:rsid w:val="00FE0813"/>
    <w:rsid w:val="00FE09E0"/>
    <w:rsid w:val="00FE0C24"/>
    <w:rsid w:val="00FE1025"/>
    <w:rsid w:val="00FE364F"/>
    <w:rsid w:val="00FE5078"/>
    <w:rsid w:val="00FE50B8"/>
    <w:rsid w:val="00FE521C"/>
    <w:rsid w:val="00FE5810"/>
    <w:rsid w:val="00FE7028"/>
    <w:rsid w:val="00FE7AEC"/>
    <w:rsid w:val="00FF0BA6"/>
    <w:rsid w:val="00FF201F"/>
    <w:rsid w:val="00FF3139"/>
    <w:rsid w:val="00FF67D7"/>
    <w:rsid w:val="00FF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C71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F22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EE563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E563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E5630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EA4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4A1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50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50116"/>
  </w:style>
  <w:style w:type="paragraph" w:styleId="ab">
    <w:name w:val="footer"/>
    <w:basedOn w:val="a"/>
    <w:link w:val="ac"/>
    <w:uiPriority w:val="99"/>
    <w:unhideWhenUsed/>
    <w:rsid w:val="00F50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50116"/>
  </w:style>
  <w:style w:type="table" w:styleId="ad">
    <w:name w:val="Table Grid"/>
    <w:basedOn w:val="a1"/>
    <w:uiPriority w:val="59"/>
    <w:rsid w:val="007E0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Сноска_"/>
    <w:basedOn w:val="a0"/>
    <w:link w:val="af"/>
    <w:rsid w:val="00DC13F8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af0">
    <w:name w:val="Основной текст_"/>
    <w:basedOn w:val="a0"/>
    <w:link w:val="1"/>
    <w:rsid w:val="00DC13F8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10">
    <w:name w:val="Заголовок №1_"/>
    <w:basedOn w:val="a0"/>
    <w:rsid w:val="00DC13F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Заголовок №1"/>
    <w:basedOn w:val="10"/>
    <w:rsid w:val="00DC13F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3">
    <w:name w:val="Основной текст (3)_"/>
    <w:basedOn w:val="a0"/>
    <w:link w:val="30"/>
    <w:rsid w:val="00DC13F8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C13F8"/>
    <w:rPr>
      <w:rFonts w:ascii="Trebuchet MS" w:eastAsia="Trebuchet MS" w:hAnsi="Trebuchet MS" w:cs="Trebuchet MS"/>
      <w:spacing w:val="-10"/>
      <w:sz w:val="33"/>
      <w:szCs w:val="33"/>
      <w:shd w:val="clear" w:color="auto" w:fill="FFFFFF"/>
    </w:rPr>
  </w:style>
  <w:style w:type="paragraph" w:customStyle="1" w:styleId="af">
    <w:name w:val="Сноска"/>
    <w:basedOn w:val="a"/>
    <w:link w:val="ae"/>
    <w:rsid w:val="00DC13F8"/>
    <w:pPr>
      <w:shd w:val="clear" w:color="auto" w:fill="FFFFFF"/>
      <w:spacing w:after="0" w:line="0" w:lineRule="atLeast"/>
    </w:pPr>
    <w:rPr>
      <w:rFonts w:ascii="Arial" w:eastAsia="Arial" w:hAnsi="Arial" w:cs="Arial"/>
      <w:sz w:val="19"/>
      <w:szCs w:val="19"/>
    </w:rPr>
  </w:style>
  <w:style w:type="paragraph" w:customStyle="1" w:styleId="1">
    <w:name w:val="Основной текст1"/>
    <w:basedOn w:val="a"/>
    <w:link w:val="af0"/>
    <w:rsid w:val="00DC13F8"/>
    <w:pPr>
      <w:shd w:val="clear" w:color="auto" w:fill="FFFFFF"/>
      <w:spacing w:after="0" w:line="0" w:lineRule="atLeast"/>
    </w:pPr>
    <w:rPr>
      <w:rFonts w:ascii="Arial" w:eastAsia="Arial" w:hAnsi="Arial" w:cs="Arial"/>
      <w:sz w:val="19"/>
      <w:szCs w:val="19"/>
    </w:rPr>
  </w:style>
  <w:style w:type="paragraph" w:customStyle="1" w:styleId="30">
    <w:name w:val="Основной текст (3)"/>
    <w:basedOn w:val="a"/>
    <w:link w:val="3"/>
    <w:rsid w:val="00DC13F8"/>
    <w:pPr>
      <w:shd w:val="clear" w:color="auto" w:fill="FFFFFF"/>
      <w:spacing w:after="0" w:line="0" w:lineRule="atLeast"/>
    </w:pPr>
    <w:rPr>
      <w:rFonts w:ascii="Arial" w:eastAsia="Arial" w:hAnsi="Arial" w:cs="Arial"/>
      <w:sz w:val="19"/>
      <w:szCs w:val="19"/>
    </w:rPr>
  </w:style>
  <w:style w:type="paragraph" w:customStyle="1" w:styleId="40">
    <w:name w:val="Основной текст (4)"/>
    <w:basedOn w:val="a"/>
    <w:link w:val="4"/>
    <w:rsid w:val="00DC13F8"/>
    <w:pPr>
      <w:shd w:val="clear" w:color="auto" w:fill="FFFFFF"/>
      <w:spacing w:after="0" w:line="0" w:lineRule="atLeast"/>
    </w:pPr>
    <w:rPr>
      <w:rFonts w:ascii="Trebuchet MS" w:eastAsia="Trebuchet MS" w:hAnsi="Trebuchet MS" w:cs="Trebuchet MS"/>
      <w:spacing w:val="-10"/>
      <w:sz w:val="33"/>
      <w:szCs w:val="33"/>
    </w:rPr>
  </w:style>
  <w:style w:type="character" w:customStyle="1" w:styleId="ep">
    <w:name w:val="ep"/>
    <w:basedOn w:val="a0"/>
    <w:rsid w:val="00737725"/>
  </w:style>
  <w:style w:type="character" w:styleId="af1">
    <w:name w:val="annotation reference"/>
    <w:basedOn w:val="a0"/>
    <w:uiPriority w:val="99"/>
    <w:semiHidden/>
    <w:unhideWhenUsed/>
    <w:rsid w:val="00F7427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74275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74275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7427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74275"/>
    <w:rPr>
      <w:b/>
      <w:bCs/>
      <w:sz w:val="20"/>
      <w:szCs w:val="20"/>
    </w:rPr>
  </w:style>
  <w:style w:type="paragraph" w:styleId="af6">
    <w:name w:val="Normal (Web)"/>
    <w:basedOn w:val="a"/>
    <w:uiPriority w:val="99"/>
    <w:unhideWhenUsed/>
    <w:rsid w:val="00A42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F22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EE563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E563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E5630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EA4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4A1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50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50116"/>
  </w:style>
  <w:style w:type="paragraph" w:styleId="ab">
    <w:name w:val="footer"/>
    <w:basedOn w:val="a"/>
    <w:link w:val="ac"/>
    <w:uiPriority w:val="99"/>
    <w:unhideWhenUsed/>
    <w:rsid w:val="00F50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50116"/>
  </w:style>
  <w:style w:type="table" w:styleId="ad">
    <w:name w:val="Table Grid"/>
    <w:basedOn w:val="a1"/>
    <w:uiPriority w:val="59"/>
    <w:rsid w:val="007E0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Сноска_"/>
    <w:basedOn w:val="a0"/>
    <w:link w:val="af"/>
    <w:rsid w:val="00DC13F8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af0">
    <w:name w:val="Основной текст_"/>
    <w:basedOn w:val="a0"/>
    <w:link w:val="1"/>
    <w:rsid w:val="00DC13F8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10">
    <w:name w:val="Заголовок №1_"/>
    <w:basedOn w:val="a0"/>
    <w:rsid w:val="00DC13F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Заголовок №1"/>
    <w:basedOn w:val="10"/>
    <w:rsid w:val="00DC13F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3">
    <w:name w:val="Основной текст (3)_"/>
    <w:basedOn w:val="a0"/>
    <w:link w:val="30"/>
    <w:rsid w:val="00DC13F8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C13F8"/>
    <w:rPr>
      <w:rFonts w:ascii="Trebuchet MS" w:eastAsia="Trebuchet MS" w:hAnsi="Trebuchet MS" w:cs="Trebuchet MS"/>
      <w:spacing w:val="-10"/>
      <w:sz w:val="33"/>
      <w:szCs w:val="33"/>
      <w:shd w:val="clear" w:color="auto" w:fill="FFFFFF"/>
    </w:rPr>
  </w:style>
  <w:style w:type="paragraph" w:customStyle="1" w:styleId="af">
    <w:name w:val="Сноска"/>
    <w:basedOn w:val="a"/>
    <w:link w:val="ae"/>
    <w:rsid w:val="00DC13F8"/>
    <w:pPr>
      <w:shd w:val="clear" w:color="auto" w:fill="FFFFFF"/>
      <w:spacing w:after="0" w:line="0" w:lineRule="atLeast"/>
    </w:pPr>
    <w:rPr>
      <w:rFonts w:ascii="Arial" w:eastAsia="Arial" w:hAnsi="Arial" w:cs="Arial"/>
      <w:sz w:val="19"/>
      <w:szCs w:val="19"/>
    </w:rPr>
  </w:style>
  <w:style w:type="paragraph" w:customStyle="1" w:styleId="1">
    <w:name w:val="Основной текст1"/>
    <w:basedOn w:val="a"/>
    <w:link w:val="af0"/>
    <w:rsid w:val="00DC13F8"/>
    <w:pPr>
      <w:shd w:val="clear" w:color="auto" w:fill="FFFFFF"/>
      <w:spacing w:after="0" w:line="0" w:lineRule="atLeast"/>
    </w:pPr>
    <w:rPr>
      <w:rFonts w:ascii="Arial" w:eastAsia="Arial" w:hAnsi="Arial" w:cs="Arial"/>
      <w:sz w:val="19"/>
      <w:szCs w:val="19"/>
    </w:rPr>
  </w:style>
  <w:style w:type="paragraph" w:customStyle="1" w:styleId="30">
    <w:name w:val="Основной текст (3)"/>
    <w:basedOn w:val="a"/>
    <w:link w:val="3"/>
    <w:rsid w:val="00DC13F8"/>
    <w:pPr>
      <w:shd w:val="clear" w:color="auto" w:fill="FFFFFF"/>
      <w:spacing w:after="0" w:line="0" w:lineRule="atLeast"/>
    </w:pPr>
    <w:rPr>
      <w:rFonts w:ascii="Arial" w:eastAsia="Arial" w:hAnsi="Arial" w:cs="Arial"/>
      <w:sz w:val="19"/>
      <w:szCs w:val="19"/>
    </w:rPr>
  </w:style>
  <w:style w:type="paragraph" w:customStyle="1" w:styleId="40">
    <w:name w:val="Основной текст (4)"/>
    <w:basedOn w:val="a"/>
    <w:link w:val="4"/>
    <w:rsid w:val="00DC13F8"/>
    <w:pPr>
      <w:shd w:val="clear" w:color="auto" w:fill="FFFFFF"/>
      <w:spacing w:after="0" w:line="0" w:lineRule="atLeast"/>
    </w:pPr>
    <w:rPr>
      <w:rFonts w:ascii="Trebuchet MS" w:eastAsia="Trebuchet MS" w:hAnsi="Trebuchet MS" w:cs="Trebuchet MS"/>
      <w:spacing w:val="-10"/>
      <w:sz w:val="33"/>
      <w:szCs w:val="33"/>
    </w:rPr>
  </w:style>
  <w:style w:type="character" w:customStyle="1" w:styleId="ep">
    <w:name w:val="ep"/>
    <w:basedOn w:val="a0"/>
    <w:rsid w:val="00737725"/>
  </w:style>
  <w:style w:type="character" w:styleId="af1">
    <w:name w:val="annotation reference"/>
    <w:basedOn w:val="a0"/>
    <w:uiPriority w:val="99"/>
    <w:semiHidden/>
    <w:unhideWhenUsed/>
    <w:rsid w:val="00F7427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74275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74275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7427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74275"/>
    <w:rPr>
      <w:b/>
      <w:bCs/>
      <w:sz w:val="20"/>
      <w:szCs w:val="20"/>
    </w:rPr>
  </w:style>
  <w:style w:type="paragraph" w:styleId="af6">
    <w:name w:val="Normal (Web)"/>
    <w:basedOn w:val="a"/>
    <w:uiPriority w:val="99"/>
    <w:unhideWhenUsed/>
    <w:rsid w:val="00A42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FA7C3-A802-46FF-88F5-CEB303F7F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Nesterenko</dc:creator>
  <cp:lastModifiedBy>Julia Nesterenko</cp:lastModifiedBy>
  <cp:revision>10</cp:revision>
  <cp:lastPrinted>2022-05-16T07:16:00Z</cp:lastPrinted>
  <dcterms:created xsi:type="dcterms:W3CDTF">2026-03-05T09:55:00Z</dcterms:created>
  <dcterms:modified xsi:type="dcterms:W3CDTF">2026-03-05T11:13:00Z</dcterms:modified>
</cp:coreProperties>
</file>